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3445FD" w:rsidP="005371AC">
      <w:pPr>
        <w:ind w:left="180" w:right="180"/>
        <w:jc w:val="center"/>
        <w:rPr>
          <w:b/>
        </w:rPr>
      </w:pPr>
      <w:r>
        <w:rPr>
          <w:b/>
        </w:rPr>
        <w:t>March 9</w:t>
      </w:r>
      <w:r w:rsidR="003F1167">
        <w:rPr>
          <w:b/>
        </w:rPr>
        <w:t>, 201</w:t>
      </w:r>
      <w:r w:rsidR="002C0788">
        <w:rPr>
          <w:b/>
        </w:rPr>
        <w:t>5</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002DA2">
        <w:t xml:space="preserve">, </w:t>
      </w:r>
      <w:r w:rsidR="003B1E9E">
        <w:t xml:space="preserve">Nancy Harvey, </w:t>
      </w:r>
      <w:r w:rsidR="002C0788">
        <w:t xml:space="preserve">Mary Lou Luvisa, </w:t>
      </w:r>
      <w:r w:rsidR="007F25ED">
        <w:t>Irene Wood</w:t>
      </w:r>
      <w:r w:rsidR="00E006D3">
        <w:t>, Erin Fischer</w:t>
      </w:r>
      <w:r w:rsidR="00541A31">
        <w:t>,</w:t>
      </w:r>
      <w:r w:rsidR="00CB7FBA">
        <w:t xml:space="preserve"> </w:t>
      </w:r>
      <w:r w:rsidR="0044051F">
        <w:t>Tammy Underwood</w:t>
      </w:r>
      <w:r w:rsidR="00F95AEC">
        <w:t>, Marilyn Black</w:t>
      </w:r>
      <w:r w:rsidR="00A6412C">
        <w:t>, Donna Piscopo</w:t>
      </w:r>
      <w:r w:rsidR="00002DA2">
        <w:t xml:space="preserve">, </w:t>
      </w:r>
      <w:r w:rsidR="00E006D3">
        <w:t>Zannie Richards, Judee Morrison</w:t>
      </w:r>
      <w:r w:rsidR="003B1E9E">
        <w:t>, John Thornton, Jr.</w:t>
      </w:r>
      <w:r w:rsidR="007F0C8D">
        <w:t xml:space="preserve"> 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Nancy opened the meeting with a prayer from</w:t>
      </w:r>
      <w:r w:rsidR="008B1E02">
        <w:t xml:space="preserve"> a</w:t>
      </w:r>
      <w:r>
        <w:t xml:space="preserve"> Wednesday Lenten discussion group meeting.  Nancy also showed a picture from </w:t>
      </w:r>
      <w:r w:rsidR="008B1E02" w:rsidRPr="003B1E9E">
        <w:rPr>
          <w:i/>
        </w:rPr>
        <w:t>Architectural Digest</w:t>
      </w:r>
      <w:r>
        <w:t xml:space="preserve"> of a 1000 year old church in Germany with an interior remarkably similar in style to the interior of St. Barnabas.  </w:t>
      </w:r>
    </w:p>
    <w:p w:rsidR="004B38C0" w:rsidRPr="000B7F37" w:rsidRDefault="008B1E02" w:rsidP="002C0788">
      <w:pPr>
        <w:ind w:left="180" w:right="180"/>
        <w:rPr>
          <w:b/>
        </w:rPr>
      </w:pPr>
      <w:r>
        <w:rPr>
          <w:b/>
        </w:rPr>
        <w:t xml:space="preserve">Minutes February 9, 2015: </w:t>
      </w:r>
      <w:r w:rsidR="002C0788">
        <w:t xml:space="preserve">The </w:t>
      </w:r>
      <w:r w:rsidR="003B1E9E">
        <w:t>February</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E006D3">
        <w:t xml:space="preserve">Judee </w:t>
      </w:r>
      <w:r w:rsidR="002C0788">
        <w:t xml:space="preserve">plans on having a tour </w:t>
      </w:r>
      <w:r w:rsidR="003B1E9E">
        <w:t>on April 2</w:t>
      </w:r>
      <w:r w:rsidR="00B81EF5">
        <w:t>6</w:t>
      </w:r>
      <w:r w:rsidR="003B1E9E">
        <w:t>th</w:t>
      </w:r>
      <w:r w:rsidR="004B38C0">
        <w:t>.</w:t>
      </w:r>
      <w:bookmarkStart w:id="0" w:name="_GoBack"/>
      <w:bookmarkEnd w:id="0"/>
    </w:p>
    <w:p w:rsidR="00E006D3" w:rsidRPr="003F1167" w:rsidRDefault="003B1E9E" w:rsidP="005371AC">
      <w:pPr>
        <w:ind w:left="180" w:right="180"/>
      </w:pPr>
      <w:r>
        <w:rPr>
          <w:b/>
        </w:rPr>
        <w:t>Lent/Palm Sunday/Easter:</w:t>
      </w:r>
      <w:r w:rsidR="007D3974">
        <w:rPr>
          <w:b/>
        </w:rPr>
        <w:t xml:space="preserve"> </w:t>
      </w:r>
      <w:r w:rsidR="00E006D3">
        <w:rPr>
          <w:b/>
        </w:rPr>
        <w:t xml:space="preserve"> </w:t>
      </w:r>
      <w:r w:rsidR="008F1E25">
        <w:t>Marilyn put up the</w:t>
      </w:r>
      <w:r w:rsidRPr="003B1E9E">
        <w:t xml:space="preserve"> Stations of the Cross on Tuesday, February 17 and</w:t>
      </w:r>
      <w:r w:rsidR="008F1E25">
        <w:t xml:space="preserve"> they will be</w:t>
      </w:r>
      <w:r w:rsidRPr="003B1E9E">
        <w:t xml:space="preserve"> taken down on April 4</w:t>
      </w:r>
      <w:r w:rsidRPr="003B1E9E">
        <w:rPr>
          <w:vertAlign w:val="superscript"/>
        </w:rPr>
        <w:t>th</w:t>
      </w:r>
      <w:r w:rsidR="008060C5">
        <w:t xml:space="preserve">.  </w:t>
      </w:r>
      <w:r w:rsidR="008F1E25">
        <w:t>It was decided that p</w:t>
      </w:r>
      <w:r w:rsidRPr="003B1E9E">
        <w:t xml:space="preserve">alm fronds </w:t>
      </w:r>
      <w:r w:rsidR="008B1E02">
        <w:t>should</w:t>
      </w:r>
      <w:r w:rsidR="008F1E25">
        <w:t xml:space="preserve"> not be placed </w:t>
      </w:r>
      <w:r w:rsidRPr="003B1E9E">
        <w:t>on the pillars</w:t>
      </w:r>
      <w:r w:rsidR="008B1E02">
        <w:t>,</w:t>
      </w:r>
      <w:r w:rsidRPr="003B1E9E">
        <w:t xml:space="preserve"> as</w:t>
      </w:r>
      <w:r w:rsidR="008F1E25">
        <w:t xml:space="preserve"> they are very sharp and heavy.  Marilyn </w:t>
      </w:r>
      <w:r w:rsidRPr="003B1E9E">
        <w:t>contacted Downs Florist and</w:t>
      </w:r>
      <w:r w:rsidR="008F1E25">
        <w:t xml:space="preserve"> the lilies will be delivered on Friday, April 3</w:t>
      </w:r>
      <w:r w:rsidRPr="003B1E9E">
        <w:t>.</w:t>
      </w:r>
      <w:r w:rsidR="008F1E25">
        <w:t xml:space="preserve">  Apparently three</w:t>
      </w:r>
      <w:r w:rsidR="008060C5">
        <w:t xml:space="preserve"> local</w:t>
      </w:r>
      <w:r w:rsidR="008F1E25">
        <w:t xml:space="preserve"> </w:t>
      </w:r>
      <w:r w:rsidR="008B1E02">
        <w:t>lily</w:t>
      </w:r>
      <w:r w:rsidR="008F1E25">
        <w:t xml:space="preserve"> dealers are </w:t>
      </w:r>
      <w:r w:rsidR="008060C5">
        <w:t xml:space="preserve">now </w:t>
      </w:r>
      <w:r w:rsidR="008F1E25">
        <w:t xml:space="preserve">out of business, limiting </w:t>
      </w:r>
      <w:r w:rsidR="008B1E02">
        <w:t>lily</w:t>
      </w:r>
      <w:r w:rsidR="008F1E25">
        <w:t xml:space="preserve"> availability.  </w:t>
      </w:r>
      <w:r w:rsidR="008B1E02">
        <w:t>Fortunately, w</w:t>
      </w:r>
      <w:r w:rsidR="008F1E25">
        <w:t>e received help from Downs because we were a returning customer.</w:t>
      </w:r>
      <w:r w:rsidRPr="003B1E9E">
        <w:t xml:space="preserve"> </w:t>
      </w:r>
      <w:r w:rsidR="008F1E25">
        <w:t>Sign-</w:t>
      </w:r>
      <w:r w:rsidRPr="003B1E9E">
        <w:t>up</w:t>
      </w:r>
      <w:r w:rsidR="008F1E25">
        <w:t xml:space="preserve"> sheets</w:t>
      </w:r>
      <w:r w:rsidRPr="003B1E9E">
        <w:t xml:space="preserve"> </w:t>
      </w:r>
      <w:r w:rsidR="008F1E25">
        <w:t>for helping with Easter decorating were passed around.</w:t>
      </w: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DD5120" w:rsidRDefault="001B7928" w:rsidP="005371AC">
      <w:pPr>
        <w:ind w:left="180" w:right="180"/>
      </w:pPr>
      <w:r>
        <w:rPr>
          <w:b/>
        </w:rPr>
        <w:t>Chapel Chairs</w:t>
      </w:r>
      <w:r w:rsidRPr="0046123E">
        <w:t>:</w:t>
      </w:r>
      <w:r>
        <w:t xml:space="preserve"> </w:t>
      </w:r>
      <w:r w:rsidR="00095323">
        <w:t>A March 1</w:t>
      </w:r>
      <w:r w:rsidR="00095323" w:rsidRPr="00095323">
        <w:rPr>
          <w:vertAlign w:val="superscript"/>
        </w:rPr>
        <w:t>st</w:t>
      </w:r>
      <w:r w:rsidR="00095323">
        <w:t xml:space="preserve"> deadline was given by Ann for clearing the </w:t>
      </w:r>
      <w:r w:rsidR="008B1E02">
        <w:t xml:space="preserve">old </w:t>
      </w:r>
      <w:r w:rsidR="00095323">
        <w:t>chairs out of storage</w:t>
      </w:r>
      <w:r w:rsidR="008060C5">
        <w:t xml:space="preserve"> at St. B</w:t>
      </w:r>
      <w:r w:rsidR="00095323">
        <w:t>.</w:t>
      </w:r>
      <w:r w:rsidR="008060C5">
        <w:t xml:space="preserve">  Most of them are now</w:t>
      </w:r>
      <w:r w:rsidR="00DD5120">
        <w:t xml:space="preserve"> at Bridging Arizona.</w:t>
      </w:r>
      <w:r w:rsidR="00095323">
        <w:t xml:space="preserve">  </w:t>
      </w:r>
      <w:r w:rsidR="008F1E25">
        <w:t>Tom talked to Fr. Kerry and he has identified an Episcopal parish in Navajoland that could use the chairs</w:t>
      </w:r>
      <w:r w:rsidR="00095323">
        <w:t xml:space="preserve">.  </w:t>
      </w:r>
    </w:p>
    <w:p w:rsidR="00AB034B" w:rsidRDefault="008F1E25" w:rsidP="005371AC">
      <w:pPr>
        <w:ind w:left="180" w:right="180"/>
      </w:pPr>
      <w:r>
        <w:t>One of the Morrison restored chairs</w:t>
      </w:r>
      <w:r w:rsidR="00041D78">
        <w:t xml:space="preserve"> sold</w:t>
      </w:r>
      <w:r w:rsidR="00095323">
        <w:t xml:space="preserve"> at Hearts and Hands</w:t>
      </w:r>
      <w:r>
        <w:t xml:space="preserve"> for $175.  Tom suggested that we keep the remaining 4 Morrison chairs </w:t>
      </w:r>
      <w:r w:rsidR="00AB034B">
        <w:t xml:space="preserve">(if they can be found) </w:t>
      </w:r>
      <w:r w:rsidR="00EE257D">
        <w:t>in case people ca</w:t>
      </w:r>
      <w:r w:rsidR="00364E35">
        <w:t>me forward later and wanted chairs.</w:t>
      </w:r>
      <w:r w:rsidR="00091F1D">
        <w:t xml:space="preserve">  </w:t>
      </w:r>
    </w:p>
    <w:p w:rsidR="003032E7" w:rsidRDefault="005522FB" w:rsidP="005371AC">
      <w:pPr>
        <w:ind w:left="180" w:right="180"/>
      </w:pPr>
      <w:r>
        <w:t xml:space="preserve">Only 9 of the 12 needlepoints are needed to </w:t>
      </w:r>
      <w:r w:rsidR="00E00ADC">
        <w:t>upholster</w:t>
      </w:r>
      <w:r>
        <w:t xml:space="preserve"> the 45 new kneelers.</w:t>
      </w:r>
      <w:r w:rsidR="003032E7">
        <w:t xml:space="preserve"> The committee chose the 9 to use for the kneelers and the 3 to be framed and displayed.</w:t>
      </w:r>
      <w:r>
        <w:t xml:space="preserve">  </w:t>
      </w:r>
    </w:p>
    <w:p w:rsidR="003032E7" w:rsidRDefault="00061349" w:rsidP="005371AC">
      <w:pPr>
        <w:ind w:left="180" w:right="180"/>
      </w:pPr>
      <w:r w:rsidRPr="00061349">
        <w:rPr>
          <w:iCs/>
        </w:rPr>
        <w:t>André</w:t>
      </w:r>
      <w:r>
        <w:t>’s Custom Upholstery</w:t>
      </w:r>
      <w:r w:rsidR="00095323" w:rsidRPr="00061349">
        <w:t xml:space="preserve"> </w:t>
      </w:r>
      <w:r w:rsidR="00095323">
        <w:t>quoted Peggy $25 each for cutting, centering and upholstering the 45 needlepoints to the kneeler foam/wood forms.</w:t>
      </w:r>
      <w:r w:rsidR="005522FB">
        <w:t xml:space="preserve">  </w:t>
      </w:r>
      <w:r w:rsidR="00AB034B">
        <w:t>Ross Furniture and Upholstery quoted Tammy $64</w:t>
      </w:r>
      <w:r w:rsidR="00EE257D">
        <w:t>.</w:t>
      </w:r>
      <w:r w:rsidR="008B1E02">
        <w:t>50</w:t>
      </w:r>
      <w:r w:rsidR="00AB034B">
        <w:t xml:space="preserve"> each for upholstering the 45 kneelers using their own foam.</w:t>
      </w:r>
    </w:p>
    <w:p w:rsidR="003032E7" w:rsidRDefault="003032E7" w:rsidP="005371AC">
      <w:pPr>
        <w:ind w:left="180" w:right="180"/>
      </w:pPr>
      <w:r>
        <w:t>Tammy, Peggy and Tom were able to match the names of the stitchers with their work on all 12 needlepoints.</w:t>
      </w:r>
    </w:p>
    <w:p w:rsidR="000F31EF" w:rsidRDefault="00095323" w:rsidP="005371AC">
      <w:pPr>
        <w:ind w:left="180" w:right="180"/>
      </w:pPr>
      <w:r>
        <w:t>It was found that the</w:t>
      </w:r>
      <w:r w:rsidR="008060C5">
        <w:t xml:space="preserve"> sliding</w:t>
      </w:r>
      <w:r>
        <w:t xml:space="preserve"> kneelers are 3/16 inch too narrow and can potentially be pulled through the chair legs past the rubber stops.  </w:t>
      </w:r>
      <w:r w:rsidR="00AB034B">
        <w:t>Tom talked to</w:t>
      </w:r>
      <w:r>
        <w:t xml:space="preserve"> Rick the chair designe</w:t>
      </w:r>
      <w:r w:rsidR="00AB034B">
        <w:t>r at Rugle Church Furnishings and he sent a box of rubber stops to add to each kneeler.  This approach is not preferred, so another method will be developed</w:t>
      </w:r>
      <w:r w:rsidR="008060C5">
        <w:t xml:space="preserve"> to solve the concern, if it becomes a problem</w:t>
      </w:r>
      <w:r w:rsidR="00AB034B">
        <w:t>.</w:t>
      </w:r>
    </w:p>
    <w:p w:rsidR="00AB034B" w:rsidRDefault="00AB034B" w:rsidP="005371AC">
      <w:pPr>
        <w:ind w:left="180" w:right="180"/>
      </w:pPr>
      <w:r>
        <w:t xml:space="preserve">The top slat of the book rack on two of the new chairs was broken off soon after the chairs were installed in the chapel.  It is unknown how this happened, so it is not clear if additional </w:t>
      </w:r>
      <w:r w:rsidR="008060C5">
        <w:lastRenderedPageBreak/>
        <w:t>reinforcements</w:t>
      </w:r>
      <w:r>
        <w:t xml:space="preserve"> need to be added to the bookracks to strengthen them, or if it was a one-time problem that doesn’t need additional remedial action.  Tom repaired the chairs, but </w:t>
      </w:r>
      <w:r w:rsidR="005E5D1E">
        <w:t>remains puzzled as to how and why this happened.</w:t>
      </w:r>
    </w:p>
    <w:p w:rsidR="00C4591F" w:rsidRDefault="00C4591F" w:rsidP="005371AC">
      <w:pPr>
        <w:ind w:left="180" w:right="180"/>
      </w:pPr>
      <w:r>
        <w:rPr>
          <w:b/>
        </w:rPr>
        <w:t>Ode to Joy</w:t>
      </w:r>
      <w:r w:rsidR="007D3974">
        <w:t xml:space="preserve">:  </w:t>
      </w:r>
      <w:r w:rsidR="00A93E4B">
        <w:t>No report</w:t>
      </w:r>
      <w:r w:rsidR="00A87247">
        <w:t xml:space="preserve"> </w:t>
      </w:r>
    </w:p>
    <w:p w:rsidR="00DE6E74" w:rsidRPr="00552DB6" w:rsidRDefault="00DE6E74" w:rsidP="005371AC">
      <w:pPr>
        <w:ind w:left="180" w:right="180"/>
      </w:pPr>
      <w:r>
        <w:rPr>
          <w:b/>
        </w:rPr>
        <w:t xml:space="preserve">Online Tour of the Church:  </w:t>
      </w:r>
      <w:r w:rsidR="00BD0820">
        <w:t>No report</w:t>
      </w:r>
    </w:p>
    <w:p w:rsidR="001B7928" w:rsidRDefault="00DE6E74" w:rsidP="005371AC">
      <w:pPr>
        <w:ind w:left="180" w:right="180"/>
      </w:pPr>
      <w:r>
        <w:rPr>
          <w:b/>
        </w:rPr>
        <w:t xml:space="preserve">Glass of St. Barnabas Brochure:  </w:t>
      </w:r>
      <w:r w:rsidR="009B7BD3">
        <w:t xml:space="preserve">Peggy and Nancy will </w:t>
      </w:r>
      <w:r w:rsidR="00A93E4B">
        <w:t>meet with Mary Lou to discuss.</w:t>
      </w:r>
    </w:p>
    <w:p w:rsidR="005D7435" w:rsidRDefault="005D7435" w:rsidP="005371AC">
      <w:pPr>
        <w:ind w:left="180" w:right="180"/>
      </w:pPr>
      <w:r>
        <w:rPr>
          <w:b/>
        </w:rPr>
        <w:t>Learning Center Doors:</w:t>
      </w:r>
      <w:r>
        <w:t xml:space="preserve"> </w:t>
      </w:r>
      <w:r w:rsidR="00A93E4B">
        <w:t>No report</w:t>
      </w:r>
    </w:p>
    <w:p w:rsidR="009B7BD3" w:rsidRDefault="009B7BD3" w:rsidP="009B7BD3">
      <w:pPr>
        <w:ind w:left="180" w:right="180"/>
      </w:pPr>
      <w:r>
        <w:rPr>
          <w:b/>
        </w:rPr>
        <w:t xml:space="preserve">Silver repair:  </w:t>
      </w:r>
      <w:r>
        <w:t xml:space="preserve">Erin </w:t>
      </w:r>
      <w:r w:rsidR="00CF40BE">
        <w:t>took</w:t>
      </w:r>
      <w:r>
        <w:t xml:space="preserve"> the chalices to Moore and More Jewelry Design on Scottsdale Rd. for repair</w:t>
      </w:r>
      <w:r w:rsidR="00A93E4B">
        <w:t xml:space="preserve"> and they are completed</w:t>
      </w:r>
      <w:r>
        <w:t xml:space="preserve">.  </w:t>
      </w:r>
      <w:r w:rsidR="00CF40BE">
        <w:t xml:space="preserve">Rubin Crespo </w:t>
      </w:r>
      <w:r w:rsidR="00A93E4B">
        <w:t>did</w:t>
      </w:r>
      <w:r w:rsidR="00CF40BE">
        <w:t xml:space="preserve"> the repairs</w:t>
      </w:r>
      <w:r w:rsidR="00ED0A70">
        <w:t>, including replacing stones</w:t>
      </w:r>
      <w:r w:rsidR="00CF40BE">
        <w:t>.</w:t>
      </w:r>
    </w:p>
    <w:p w:rsidR="00FA6EE9" w:rsidRDefault="00FA6EE9" w:rsidP="009B7BD3">
      <w:pPr>
        <w:ind w:left="180" w:right="180"/>
      </w:pPr>
      <w:r>
        <w:rPr>
          <w:b/>
        </w:rPr>
        <w:t>Baptismal font:</w:t>
      </w:r>
      <w:r>
        <w:t xml:space="preserve">  The caster wheel on the Ditson baptismal font in the sanctuary </w:t>
      </w:r>
      <w:r w:rsidR="008060C5">
        <w:t>was</w:t>
      </w:r>
      <w:r>
        <w:t xml:space="preserve"> repair</w:t>
      </w:r>
      <w:r w:rsidR="008060C5">
        <w:t>ed</w:t>
      </w:r>
      <w:r>
        <w:t>.  The bracket was bent and the screws were stripped.  It’s not clear how this could have happened, as it took considerable force for Tom to return it to its original shape and insert new screws for the repair.</w:t>
      </w:r>
    </w:p>
    <w:p w:rsidR="006E09DE" w:rsidRPr="00D278C4" w:rsidRDefault="006E09DE" w:rsidP="005371AC">
      <w:pPr>
        <w:ind w:left="180" w:right="180"/>
      </w:pPr>
    </w:p>
    <w:p w:rsidR="00EA46F5" w:rsidRDefault="00A65609" w:rsidP="005371AC">
      <w:pPr>
        <w:ind w:left="180" w:right="180"/>
        <w:rPr>
          <w:b/>
        </w:rPr>
      </w:pPr>
      <w:r>
        <w:rPr>
          <w:b/>
        </w:rPr>
        <w:t>NEW BUSINESS:</w:t>
      </w:r>
      <w:r w:rsidR="0061754D">
        <w:rPr>
          <w:b/>
        </w:rPr>
        <w:t xml:space="preserve"> </w:t>
      </w:r>
    </w:p>
    <w:p w:rsidR="000E2BFB" w:rsidRDefault="00A93E4B" w:rsidP="005371AC">
      <w:pPr>
        <w:ind w:left="180" w:right="180"/>
      </w:pPr>
      <w:r>
        <w:rPr>
          <w:b/>
        </w:rPr>
        <w:t>Getting parish involved/Membership</w:t>
      </w:r>
      <w:r w:rsidR="000F31EF">
        <w:rPr>
          <w:b/>
        </w:rPr>
        <w:t>:</w:t>
      </w:r>
      <w:r w:rsidR="00CE080F">
        <w:rPr>
          <w:b/>
        </w:rPr>
        <w:t xml:space="preserve"> </w:t>
      </w:r>
      <w:r w:rsidR="000F31EF">
        <w:rPr>
          <w:b/>
        </w:rPr>
        <w:t xml:space="preserve"> </w:t>
      </w:r>
      <w:r>
        <w:t>Peggy asked that everyone consider ways to find new members for the committee</w:t>
      </w:r>
      <w:r w:rsidR="00CF40BE">
        <w:t>.</w:t>
      </w:r>
    </w:p>
    <w:p w:rsidR="00A93E4B" w:rsidRDefault="00A93E4B" w:rsidP="005371AC">
      <w:pPr>
        <w:ind w:left="180" w:right="180"/>
      </w:pPr>
      <w:r>
        <w:rPr>
          <w:b/>
        </w:rPr>
        <w:t xml:space="preserve">Courtyard tree lighting:  </w:t>
      </w:r>
      <w:r>
        <w:t>Paul asked Peggy about lighting the trees in the courtyard.  Some suggested</w:t>
      </w:r>
      <w:r w:rsidR="00283BD0">
        <w:t xml:space="preserve"> that</w:t>
      </w:r>
      <w:r>
        <w:t xml:space="preserve"> up-lighting would look nice.</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0E2BFB" w:rsidRPr="00CF40BE" w:rsidRDefault="00A93E4B" w:rsidP="005371AC">
      <w:pPr>
        <w:ind w:left="180" w:right="180"/>
      </w:pPr>
      <w:r>
        <w:t>Peggy suggested that the committee needs to have a ‘spring cleaning’ to organize the materials from the Barnabas Room and also clean out some overfull closets</w:t>
      </w:r>
      <w:r w:rsidR="00CF40BE" w:rsidRPr="00CF40BE">
        <w:t xml:space="preserve">.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A93E4B">
        <w:t>April</w:t>
      </w:r>
      <w:r w:rsidR="00404A17">
        <w:t xml:space="preserve"> </w:t>
      </w:r>
      <w:r w:rsidR="00A93E4B">
        <w:t>13</w:t>
      </w:r>
      <w:r w:rsidR="00404A17">
        <w:t>th</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404A17">
        <w:rPr>
          <w:b/>
        </w:rPr>
        <w:t xml:space="preserve">  </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C324E4"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5371AC">
      <w:pPr>
        <w:pStyle w:val="Footer"/>
        <w:ind w:left="180"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79A5"/>
    <w:rsid w:val="001642FE"/>
    <w:rsid w:val="0016507A"/>
    <w:rsid w:val="0016653E"/>
    <w:rsid w:val="00175D0F"/>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F86"/>
    <w:rsid w:val="00235D32"/>
    <w:rsid w:val="00237783"/>
    <w:rsid w:val="00246CAC"/>
    <w:rsid w:val="00246CD0"/>
    <w:rsid w:val="00247F67"/>
    <w:rsid w:val="00254169"/>
    <w:rsid w:val="00256D8E"/>
    <w:rsid w:val="00283BD0"/>
    <w:rsid w:val="00284B9C"/>
    <w:rsid w:val="002873D5"/>
    <w:rsid w:val="002A1441"/>
    <w:rsid w:val="002A1A1D"/>
    <w:rsid w:val="002A47C8"/>
    <w:rsid w:val="002A5352"/>
    <w:rsid w:val="002A5D49"/>
    <w:rsid w:val="002B7596"/>
    <w:rsid w:val="002C0788"/>
    <w:rsid w:val="002C2D0A"/>
    <w:rsid w:val="002C75A3"/>
    <w:rsid w:val="002C7D4E"/>
    <w:rsid w:val="002D48FB"/>
    <w:rsid w:val="002E12E5"/>
    <w:rsid w:val="002E4A38"/>
    <w:rsid w:val="002E5695"/>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406"/>
    <w:rsid w:val="00364E35"/>
    <w:rsid w:val="00370D65"/>
    <w:rsid w:val="00371AB4"/>
    <w:rsid w:val="0037219D"/>
    <w:rsid w:val="003816AB"/>
    <w:rsid w:val="003816B6"/>
    <w:rsid w:val="003869AA"/>
    <w:rsid w:val="003925F3"/>
    <w:rsid w:val="003A0DD6"/>
    <w:rsid w:val="003B1E1C"/>
    <w:rsid w:val="003B1E9E"/>
    <w:rsid w:val="003C22C1"/>
    <w:rsid w:val="003C2863"/>
    <w:rsid w:val="003D1C23"/>
    <w:rsid w:val="003D393D"/>
    <w:rsid w:val="003D58FE"/>
    <w:rsid w:val="003E0ECF"/>
    <w:rsid w:val="003E1029"/>
    <w:rsid w:val="003E18BF"/>
    <w:rsid w:val="003F1167"/>
    <w:rsid w:val="00400BC2"/>
    <w:rsid w:val="00403918"/>
    <w:rsid w:val="00404A17"/>
    <w:rsid w:val="00411CE7"/>
    <w:rsid w:val="00414D83"/>
    <w:rsid w:val="00425A39"/>
    <w:rsid w:val="00434286"/>
    <w:rsid w:val="0044051F"/>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74D5"/>
    <w:rsid w:val="00526A74"/>
    <w:rsid w:val="00530F5A"/>
    <w:rsid w:val="00531584"/>
    <w:rsid w:val="00535BA2"/>
    <w:rsid w:val="00536E57"/>
    <w:rsid w:val="005371AC"/>
    <w:rsid w:val="00541355"/>
    <w:rsid w:val="00541A31"/>
    <w:rsid w:val="005468E2"/>
    <w:rsid w:val="00546F0B"/>
    <w:rsid w:val="0055152A"/>
    <w:rsid w:val="005522FB"/>
    <w:rsid w:val="00552DB6"/>
    <w:rsid w:val="00553F34"/>
    <w:rsid w:val="00561F7B"/>
    <w:rsid w:val="00562577"/>
    <w:rsid w:val="00562C51"/>
    <w:rsid w:val="00570B1A"/>
    <w:rsid w:val="00575C10"/>
    <w:rsid w:val="00577C15"/>
    <w:rsid w:val="00580358"/>
    <w:rsid w:val="0058689E"/>
    <w:rsid w:val="00597361"/>
    <w:rsid w:val="005A1804"/>
    <w:rsid w:val="005A24DC"/>
    <w:rsid w:val="005A3BF3"/>
    <w:rsid w:val="005A7465"/>
    <w:rsid w:val="005B10A1"/>
    <w:rsid w:val="005B10B6"/>
    <w:rsid w:val="005C56D4"/>
    <w:rsid w:val="005D7435"/>
    <w:rsid w:val="005E1A71"/>
    <w:rsid w:val="005E5D1E"/>
    <w:rsid w:val="005E5D8E"/>
    <w:rsid w:val="005E6158"/>
    <w:rsid w:val="0060552F"/>
    <w:rsid w:val="00610666"/>
    <w:rsid w:val="0061306F"/>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0C5"/>
    <w:rsid w:val="00806AA8"/>
    <w:rsid w:val="00812CC5"/>
    <w:rsid w:val="0082044B"/>
    <w:rsid w:val="00822DB8"/>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3DDB"/>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46357"/>
    <w:rsid w:val="00953DA1"/>
    <w:rsid w:val="009603AC"/>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12C"/>
    <w:rsid w:val="00A645D8"/>
    <w:rsid w:val="00A6555E"/>
    <w:rsid w:val="00A65609"/>
    <w:rsid w:val="00A75173"/>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81EF5"/>
    <w:rsid w:val="00B850E5"/>
    <w:rsid w:val="00B9765F"/>
    <w:rsid w:val="00BA3291"/>
    <w:rsid w:val="00BA6841"/>
    <w:rsid w:val="00BA6FAD"/>
    <w:rsid w:val="00BC0D68"/>
    <w:rsid w:val="00BC6527"/>
    <w:rsid w:val="00BC6818"/>
    <w:rsid w:val="00BD0820"/>
    <w:rsid w:val="00BD1283"/>
    <w:rsid w:val="00BD2357"/>
    <w:rsid w:val="00BD660E"/>
    <w:rsid w:val="00BE26E8"/>
    <w:rsid w:val="00BE57E8"/>
    <w:rsid w:val="00BF0A58"/>
    <w:rsid w:val="00BF3AD6"/>
    <w:rsid w:val="00BF67FC"/>
    <w:rsid w:val="00BF6951"/>
    <w:rsid w:val="00BF72B0"/>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3D0E"/>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61CF"/>
    <w:rsid w:val="00CF0EBB"/>
    <w:rsid w:val="00CF3440"/>
    <w:rsid w:val="00CF40BE"/>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A1F54"/>
    <w:rsid w:val="00DA329F"/>
    <w:rsid w:val="00DA5277"/>
    <w:rsid w:val="00DA65B5"/>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019A"/>
    <w:rsid w:val="00E82705"/>
    <w:rsid w:val="00E85D87"/>
    <w:rsid w:val="00E87E08"/>
    <w:rsid w:val="00E90E82"/>
    <w:rsid w:val="00E94D1B"/>
    <w:rsid w:val="00EA44CA"/>
    <w:rsid w:val="00EA46F5"/>
    <w:rsid w:val="00EA65F3"/>
    <w:rsid w:val="00EB4458"/>
    <w:rsid w:val="00EB6BEF"/>
    <w:rsid w:val="00EC4812"/>
    <w:rsid w:val="00EC4EC3"/>
    <w:rsid w:val="00EC6005"/>
    <w:rsid w:val="00EC671F"/>
    <w:rsid w:val="00EC7951"/>
    <w:rsid w:val="00ED0A70"/>
    <w:rsid w:val="00EE1D62"/>
    <w:rsid w:val="00EE2013"/>
    <w:rsid w:val="00EE257D"/>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6C4C"/>
    <w:rsid w:val="00FA6EE9"/>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1952</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13</cp:revision>
  <cp:lastPrinted>2013-11-18T14:24:00Z</cp:lastPrinted>
  <dcterms:created xsi:type="dcterms:W3CDTF">2015-03-11T01:41:00Z</dcterms:created>
  <dcterms:modified xsi:type="dcterms:W3CDTF">2015-03-14T21:16:00Z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