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CCF" w:rsidRPr="00A6337E" w:rsidRDefault="00062CCF" w:rsidP="00A6337E">
      <w:pPr>
        <w:spacing w:after="0" w:line="240" w:lineRule="auto"/>
        <w:jc w:val="center"/>
        <w:rPr>
          <w:rFonts w:ascii="Times New Roman" w:hAnsi="Times New Roman"/>
          <w:sz w:val="28"/>
          <w:szCs w:val="28"/>
        </w:rPr>
      </w:pPr>
      <w:r w:rsidRPr="00A6337E">
        <w:rPr>
          <w:rFonts w:ascii="Times New Roman" w:hAnsi="Times New Roman"/>
          <w:sz w:val="28"/>
          <w:szCs w:val="28"/>
        </w:rPr>
        <w:t>St. Barnabas on the Desert</w:t>
      </w:r>
    </w:p>
    <w:p w:rsidR="00062CCF" w:rsidRPr="00A6337E" w:rsidRDefault="00062CCF" w:rsidP="00A6337E">
      <w:pPr>
        <w:spacing w:after="0" w:line="240" w:lineRule="auto"/>
        <w:jc w:val="center"/>
        <w:rPr>
          <w:rFonts w:ascii="Times New Roman" w:hAnsi="Times New Roman"/>
          <w:sz w:val="28"/>
          <w:szCs w:val="28"/>
        </w:rPr>
      </w:pPr>
      <w:r>
        <w:rPr>
          <w:rFonts w:ascii="Times New Roman" w:hAnsi="Times New Roman"/>
          <w:sz w:val="28"/>
          <w:szCs w:val="28"/>
        </w:rPr>
        <w:t>Memorial Acceptance and F</w:t>
      </w:r>
      <w:r w:rsidRPr="00A6337E">
        <w:rPr>
          <w:rFonts w:ascii="Times New Roman" w:hAnsi="Times New Roman"/>
          <w:sz w:val="28"/>
          <w:szCs w:val="28"/>
        </w:rPr>
        <w:t>ine A</w:t>
      </w:r>
      <w:r>
        <w:rPr>
          <w:rFonts w:ascii="Times New Roman" w:hAnsi="Times New Roman"/>
          <w:sz w:val="28"/>
          <w:szCs w:val="28"/>
        </w:rPr>
        <w:t>r</w:t>
      </w:r>
      <w:r w:rsidRPr="00A6337E">
        <w:rPr>
          <w:rFonts w:ascii="Times New Roman" w:hAnsi="Times New Roman"/>
          <w:sz w:val="28"/>
          <w:szCs w:val="28"/>
        </w:rPr>
        <w:t>ts Committee</w:t>
      </w:r>
    </w:p>
    <w:p w:rsidR="00062CCF" w:rsidRPr="00A6337E" w:rsidRDefault="00062CCF" w:rsidP="00A6337E">
      <w:pPr>
        <w:spacing w:after="0" w:line="240" w:lineRule="auto"/>
        <w:jc w:val="center"/>
        <w:rPr>
          <w:rFonts w:ascii="Times New Roman" w:hAnsi="Times New Roman"/>
          <w:sz w:val="28"/>
          <w:szCs w:val="28"/>
        </w:rPr>
      </w:pPr>
      <w:r>
        <w:rPr>
          <w:rFonts w:ascii="Times New Roman" w:hAnsi="Times New Roman"/>
          <w:sz w:val="28"/>
          <w:szCs w:val="28"/>
        </w:rPr>
        <w:t>June 6</w:t>
      </w:r>
      <w:r w:rsidRPr="00A6337E">
        <w:rPr>
          <w:rFonts w:ascii="Times New Roman" w:hAnsi="Times New Roman"/>
          <w:sz w:val="28"/>
          <w:szCs w:val="28"/>
        </w:rPr>
        <w:t>, 2011</w:t>
      </w:r>
    </w:p>
    <w:p w:rsidR="00062CCF"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The meeting was call</w:t>
      </w:r>
      <w:r>
        <w:rPr>
          <w:rFonts w:ascii="Times New Roman" w:hAnsi="Times New Roman"/>
          <w:sz w:val="24"/>
          <w:szCs w:val="24"/>
        </w:rPr>
        <w:t>ed to order at 4:15 by Chairman</w:t>
      </w:r>
      <w:r w:rsidRPr="00A6337E">
        <w:rPr>
          <w:rFonts w:ascii="Times New Roman" w:hAnsi="Times New Roman"/>
          <w:sz w:val="24"/>
          <w:szCs w:val="24"/>
        </w:rPr>
        <w:t xml:space="preserve"> Peggy </w:t>
      </w:r>
      <w:proofErr w:type="spellStart"/>
      <w:r w:rsidRPr="00A6337E">
        <w:rPr>
          <w:rFonts w:ascii="Times New Roman" w:hAnsi="Times New Roman"/>
          <w:sz w:val="24"/>
          <w:szCs w:val="24"/>
        </w:rPr>
        <w:t>Iacobelli</w:t>
      </w:r>
      <w:proofErr w:type="spellEnd"/>
      <w:r w:rsidRPr="00A6337E">
        <w:rPr>
          <w:rFonts w:ascii="Times New Roman" w:hAnsi="Times New Roman"/>
          <w:sz w:val="24"/>
          <w:szCs w:val="24"/>
        </w:rPr>
        <w:t>.</w:t>
      </w:r>
    </w:p>
    <w:p w:rsidR="00062CCF"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Members present: Tom Baker, John Thornton, Mary Lou </w:t>
      </w:r>
      <w:proofErr w:type="spellStart"/>
      <w:r w:rsidRPr="00A6337E">
        <w:rPr>
          <w:rFonts w:ascii="Times New Roman" w:hAnsi="Times New Roman"/>
          <w:sz w:val="24"/>
          <w:szCs w:val="24"/>
        </w:rPr>
        <w:t>Luvisa</w:t>
      </w:r>
      <w:proofErr w:type="spellEnd"/>
      <w:r w:rsidRPr="00A6337E">
        <w:rPr>
          <w:rFonts w:ascii="Times New Roman" w:hAnsi="Times New Roman"/>
          <w:sz w:val="24"/>
          <w:szCs w:val="24"/>
        </w:rPr>
        <w:t xml:space="preserve">, Heather </w:t>
      </w:r>
      <w:proofErr w:type="spellStart"/>
      <w:r w:rsidRPr="00A6337E">
        <w:rPr>
          <w:rFonts w:ascii="Times New Roman" w:hAnsi="Times New Roman"/>
          <w:sz w:val="24"/>
          <w:szCs w:val="24"/>
        </w:rPr>
        <w:t>Heroldt</w:t>
      </w:r>
      <w:proofErr w:type="spellEnd"/>
      <w:r w:rsidRPr="00A6337E">
        <w:rPr>
          <w:rFonts w:ascii="Times New Roman" w:hAnsi="Times New Roman"/>
          <w:sz w:val="24"/>
          <w:szCs w:val="24"/>
        </w:rPr>
        <w:t xml:space="preserve">, Donna </w:t>
      </w:r>
      <w:proofErr w:type="spellStart"/>
      <w:r w:rsidRPr="00A6337E">
        <w:rPr>
          <w:rFonts w:ascii="Times New Roman" w:hAnsi="Times New Roman"/>
          <w:sz w:val="24"/>
          <w:szCs w:val="24"/>
        </w:rPr>
        <w:t>Piscopo</w:t>
      </w:r>
      <w:proofErr w:type="spellEnd"/>
      <w:r w:rsidRPr="00A6337E">
        <w:rPr>
          <w:rFonts w:ascii="Times New Roman" w:hAnsi="Times New Roman"/>
          <w:sz w:val="24"/>
          <w:szCs w:val="24"/>
        </w:rPr>
        <w:t>, Tammy Underwood, and Peggy Withers.</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COMMITTEE REPORTS:</w:t>
      </w:r>
    </w:p>
    <w:p w:rsidR="00062CCF" w:rsidRPr="00A6337E" w:rsidRDefault="00062CCF" w:rsidP="00A6337E">
      <w:pPr>
        <w:spacing w:after="0" w:line="240" w:lineRule="auto"/>
        <w:rPr>
          <w:rFonts w:ascii="Times New Roman" w:hAnsi="Times New Roman"/>
          <w:sz w:val="24"/>
          <w:szCs w:val="24"/>
        </w:rPr>
      </w:pPr>
      <w:smartTag w:uri="urn:schemas-microsoft-com:office:smarttags" w:element="City">
        <w:smartTag w:uri="urn:schemas-microsoft-com:office:smarttags" w:element="place">
          <w:r w:rsidRPr="00475C6F">
            <w:rPr>
              <w:rFonts w:ascii="Times New Roman" w:hAnsi="Times New Roman"/>
              <w:b/>
              <w:sz w:val="24"/>
              <w:szCs w:val="24"/>
            </w:rPr>
            <w:t>Tours</w:t>
          </w:r>
        </w:smartTag>
      </w:smartTag>
      <w:r w:rsidRPr="00475C6F">
        <w:rPr>
          <w:rFonts w:ascii="Times New Roman" w:hAnsi="Times New Roman"/>
          <w:b/>
          <w:sz w:val="24"/>
          <w:szCs w:val="24"/>
        </w:rPr>
        <w:t>:</w:t>
      </w:r>
      <w:r>
        <w:rPr>
          <w:rFonts w:ascii="Times New Roman" w:hAnsi="Times New Roman"/>
          <w:sz w:val="24"/>
          <w:szCs w:val="24"/>
        </w:rPr>
        <w:t xml:space="preserve"> Peggy I.</w:t>
      </w:r>
      <w:r w:rsidRPr="00A6337E">
        <w:rPr>
          <w:rFonts w:ascii="Times New Roman" w:hAnsi="Times New Roman"/>
          <w:sz w:val="24"/>
          <w:szCs w:val="24"/>
        </w:rPr>
        <w:t xml:space="preserve"> reported that Judy will coordinate tours for Sunday school participants and confirmation classes with Mary Eileen and Kate for next year.  Heather has spoken with the shop where she purchases her needlework supplies, and they are willing to donate small blank canvas pieces and yarn for the children to replicate designs of the kneelers as a learning project.  </w:t>
      </w:r>
    </w:p>
    <w:p w:rsidR="00062CCF" w:rsidRPr="00A6337E" w:rsidRDefault="00062CCF" w:rsidP="00A6337E">
      <w:pPr>
        <w:spacing w:after="0" w:line="240" w:lineRule="auto"/>
        <w:rPr>
          <w:rFonts w:ascii="Times New Roman" w:hAnsi="Times New Roman"/>
          <w:sz w:val="24"/>
          <w:szCs w:val="24"/>
        </w:rPr>
      </w:pPr>
      <w:r w:rsidRPr="00475C6F">
        <w:rPr>
          <w:rFonts w:ascii="Times New Roman" w:hAnsi="Times New Roman"/>
          <w:b/>
          <w:sz w:val="24"/>
          <w:szCs w:val="24"/>
        </w:rPr>
        <w:t>Memorial Book:</w:t>
      </w:r>
      <w:r w:rsidRPr="00A6337E">
        <w:rPr>
          <w:rFonts w:ascii="Times New Roman" w:hAnsi="Times New Roman"/>
          <w:sz w:val="24"/>
          <w:szCs w:val="24"/>
        </w:rPr>
        <w:t xml:space="preserve">  Craig and Connie </w:t>
      </w:r>
      <w:proofErr w:type="spellStart"/>
      <w:r w:rsidRPr="00A6337E">
        <w:rPr>
          <w:rFonts w:ascii="Times New Roman" w:hAnsi="Times New Roman"/>
          <w:sz w:val="24"/>
          <w:szCs w:val="24"/>
        </w:rPr>
        <w:t>Weatherup</w:t>
      </w:r>
      <w:proofErr w:type="spellEnd"/>
      <w:r w:rsidRPr="00A6337E">
        <w:rPr>
          <w:rFonts w:ascii="Times New Roman" w:hAnsi="Times New Roman"/>
          <w:sz w:val="24"/>
          <w:szCs w:val="24"/>
        </w:rPr>
        <w:t xml:space="preserve"> are requesting a </w:t>
      </w:r>
      <w:r>
        <w:rPr>
          <w:rFonts w:ascii="Times New Roman" w:hAnsi="Times New Roman"/>
          <w:sz w:val="24"/>
          <w:szCs w:val="24"/>
        </w:rPr>
        <w:t>memorial plaque be installed</w:t>
      </w:r>
      <w:r w:rsidRPr="00A6337E">
        <w:rPr>
          <w:rFonts w:ascii="Times New Roman" w:hAnsi="Times New Roman"/>
          <w:sz w:val="24"/>
          <w:szCs w:val="24"/>
        </w:rPr>
        <w:t xml:space="preserve"> on both the Steinway and Yamaha pianos they donated.  Upon consecration, the memorial will be entered into the Memorial Book.  Tammy will provide information on “The Trophy House”</w:t>
      </w:r>
      <w:r>
        <w:rPr>
          <w:rFonts w:ascii="Times New Roman" w:hAnsi="Times New Roman"/>
          <w:sz w:val="24"/>
          <w:szCs w:val="24"/>
        </w:rPr>
        <w:t xml:space="preserve"> the engraver we often use for these projects</w:t>
      </w:r>
      <w:r w:rsidRPr="00A6337E">
        <w:rPr>
          <w:rFonts w:ascii="Times New Roman" w:hAnsi="Times New Roman"/>
          <w:sz w:val="24"/>
          <w:szCs w:val="24"/>
        </w:rPr>
        <w:t xml:space="preserve"> to J</w:t>
      </w:r>
      <w:r>
        <w:rPr>
          <w:rFonts w:ascii="Times New Roman" w:hAnsi="Times New Roman"/>
          <w:sz w:val="24"/>
          <w:szCs w:val="24"/>
        </w:rPr>
        <w:t>ohn Thornton</w:t>
      </w:r>
      <w:r w:rsidRPr="00A6337E">
        <w:rPr>
          <w:rFonts w:ascii="Times New Roman" w:hAnsi="Times New Roman"/>
          <w:sz w:val="24"/>
          <w:szCs w:val="24"/>
        </w:rPr>
        <w:t xml:space="preserve">.  </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OLD BUSINESS:</w:t>
      </w: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 xml:space="preserve">Ode to Joy: </w:t>
      </w:r>
    </w:p>
    <w:p w:rsidR="00062CCF" w:rsidRPr="00A6337E" w:rsidRDefault="00062CCF" w:rsidP="00A6337E">
      <w:pPr>
        <w:spacing w:after="0" w:line="240" w:lineRule="auto"/>
        <w:ind w:firstLine="720"/>
        <w:rPr>
          <w:rFonts w:ascii="Times New Roman" w:hAnsi="Times New Roman"/>
          <w:sz w:val="24"/>
          <w:szCs w:val="24"/>
        </w:rPr>
      </w:pPr>
      <w:r w:rsidRPr="00A6337E">
        <w:rPr>
          <w:rFonts w:ascii="Times New Roman" w:hAnsi="Times New Roman"/>
          <w:sz w:val="24"/>
          <w:szCs w:val="24"/>
        </w:rPr>
        <w:t>Digital stitching: No report</w:t>
      </w:r>
    </w:p>
    <w:p w:rsidR="00062CCF" w:rsidRPr="00A6337E" w:rsidRDefault="00062CCF" w:rsidP="00A6337E">
      <w:pPr>
        <w:spacing w:after="0" w:line="240" w:lineRule="auto"/>
        <w:rPr>
          <w:rFonts w:ascii="Times New Roman" w:hAnsi="Times New Roman"/>
          <w:sz w:val="24"/>
          <w:szCs w:val="24"/>
        </w:rPr>
      </w:pPr>
      <w:proofErr w:type="spellStart"/>
      <w:r w:rsidRPr="00A6337E">
        <w:rPr>
          <w:rFonts w:ascii="Times New Roman" w:hAnsi="Times New Roman"/>
          <w:b/>
          <w:sz w:val="24"/>
          <w:szCs w:val="24"/>
        </w:rPr>
        <w:t>OnlineTours</w:t>
      </w:r>
      <w:proofErr w:type="spellEnd"/>
      <w:r w:rsidRPr="00A6337E">
        <w:rPr>
          <w:rFonts w:ascii="Times New Roman" w:hAnsi="Times New Roman"/>
          <w:b/>
          <w:sz w:val="24"/>
          <w:szCs w:val="24"/>
        </w:rPr>
        <w:t>:</w:t>
      </w:r>
      <w:r w:rsidRPr="00A6337E">
        <w:rPr>
          <w:rFonts w:ascii="Times New Roman" w:hAnsi="Times New Roman"/>
          <w:sz w:val="24"/>
          <w:szCs w:val="24"/>
        </w:rPr>
        <w:t xml:space="preserve"> 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White Set:</w:t>
      </w:r>
      <w:r w:rsidRPr="00A6337E">
        <w:rPr>
          <w:rFonts w:ascii="Times New Roman" w:hAnsi="Times New Roman"/>
          <w:sz w:val="24"/>
          <w:szCs w:val="24"/>
        </w:rPr>
        <w:t xml:space="preserve"> </w:t>
      </w:r>
      <w:r>
        <w:rPr>
          <w:rFonts w:ascii="Times New Roman" w:hAnsi="Times New Roman"/>
          <w:sz w:val="24"/>
          <w:szCs w:val="24"/>
        </w:rPr>
        <w:t xml:space="preserve">Peggy I. reported that due to damage her home has sustained, </w:t>
      </w:r>
      <w:proofErr w:type="spellStart"/>
      <w:r w:rsidRPr="00A6337E">
        <w:rPr>
          <w:rFonts w:ascii="Times New Roman" w:hAnsi="Times New Roman"/>
          <w:sz w:val="24"/>
          <w:szCs w:val="24"/>
        </w:rPr>
        <w:t>Mychl</w:t>
      </w:r>
      <w:proofErr w:type="spellEnd"/>
      <w:r w:rsidRPr="00A6337E">
        <w:rPr>
          <w:rFonts w:ascii="Times New Roman" w:hAnsi="Times New Roman"/>
          <w:sz w:val="24"/>
          <w:szCs w:val="24"/>
        </w:rPr>
        <w:t xml:space="preserve"> has been unable to work on the Sanctua</w:t>
      </w:r>
      <w:r>
        <w:rPr>
          <w:rFonts w:ascii="Times New Roman" w:hAnsi="Times New Roman"/>
          <w:sz w:val="24"/>
          <w:szCs w:val="24"/>
        </w:rPr>
        <w:t>ry veil.</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Brochure:</w:t>
      </w:r>
      <w:r w:rsidRPr="00A6337E">
        <w:rPr>
          <w:rFonts w:ascii="Times New Roman" w:hAnsi="Times New Roman"/>
          <w:sz w:val="24"/>
          <w:szCs w:val="24"/>
        </w:rPr>
        <w:t xml:space="preserve"> 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Seating-repairs/cushions:</w:t>
      </w:r>
      <w:r w:rsidRPr="00A6337E">
        <w:rPr>
          <w:rFonts w:ascii="Times New Roman" w:hAnsi="Times New Roman"/>
          <w:sz w:val="24"/>
          <w:szCs w:val="24"/>
        </w:rPr>
        <w:t xml:space="preserve"> Tammy has contacted Better </w:t>
      </w:r>
      <w:proofErr w:type="gramStart"/>
      <w:r>
        <w:rPr>
          <w:rFonts w:ascii="Times New Roman" w:hAnsi="Times New Roman"/>
          <w:sz w:val="24"/>
          <w:szCs w:val="24"/>
        </w:rPr>
        <w:t>T</w:t>
      </w:r>
      <w:r w:rsidRPr="00A6337E">
        <w:rPr>
          <w:rFonts w:ascii="Times New Roman" w:hAnsi="Times New Roman"/>
          <w:sz w:val="24"/>
          <w:szCs w:val="24"/>
        </w:rPr>
        <w:t>han</w:t>
      </w:r>
      <w:proofErr w:type="gramEnd"/>
      <w:r w:rsidRPr="00A6337E">
        <w:rPr>
          <w:rFonts w:ascii="Times New Roman" w:hAnsi="Times New Roman"/>
          <w:sz w:val="24"/>
          <w:szCs w:val="24"/>
        </w:rPr>
        <w:t xml:space="preserve"> New</w:t>
      </w:r>
      <w:r>
        <w:rPr>
          <w:rFonts w:ascii="Times New Roman" w:hAnsi="Times New Roman"/>
          <w:sz w:val="24"/>
          <w:szCs w:val="24"/>
        </w:rPr>
        <w:t xml:space="preserve"> Fine Furniture Repair in </w:t>
      </w:r>
      <w:smartTag w:uri="urn:schemas-microsoft-com:office:smarttags" w:element="City">
        <w:smartTag w:uri="urn:schemas-microsoft-com:office:smarttags" w:element="place">
          <w:r>
            <w:rPr>
              <w:rFonts w:ascii="Times New Roman" w:hAnsi="Times New Roman"/>
              <w:sz w:val="24"/>
              <w:szCs w:val="24"/>
            </w:rPr>
            <w:t>Tempe</w:t>
          </w:r>
        </w:smartTag>
      </w:smartTag>
      <w:r>
        <w:rPr>
          <w:rFonts w:ascii="Times New Roman" w:hAnsi="Times New Roman"/>
          <w:sz w:val="24"/>
          <w:szCs w:val="24"/>
        </w:rPr>
        <w:t>, and they provided her a quote of $50 each</w:t>
      </w:r>
      <w:r w:rsidRPr="00A6337E">
        <w:rPr>
          <w:rFonts w:ascii="Times New Roman" w:hAnsi="Times New Roman"/>
          <w:sz w:val="24"/>
          <w:szCs w:val="24"/>
        </w:rPr>
        <w:t xml:space="preserve"> to refinish the chairs and stabilize the kneelers.  Heather made a motion that we have Better </w:t>
      </w:r>
      <w:proofErr w:type="gramStart"/>
      <w:r>
        <w:rPr>
          <w:rFonts w:ascii="Times New Roman" w:hAnsi="Times New Roman"/>
          <w:sz w:val="24"/>
          <w:szCs w:val="24"/>
        </w:rPr>
        <w:t>T</w:t>
      </w:r>
      <w:r w:rsidRPr="00A6337E">
        <w:rPr>
          <w:rFonts w:ascii="Times New Roman" w:hAnsi="Times New Roman"/>
          <w:sz w:val="24"/>
          <w:szCs w:val="24"/>
        </w:rPr>
        <w:t>han</w:t>
      </w:r>
      <w:proofErr w:type="gramEnd"/>
      <w:r w:rsidRPr="00A6337E">
        <w:rPr>
          <w:rFonts w:ascii="Times New Roman" w:hAnsi="Times New Roman"/>
          <w:sz w:val="24"/>
          <w:szCs w:val="24"/>
        </w:rPr>
        <w:t xml:space="preserve"> New complete one row of chairs, including new</w:t>
      </w:r>
      <w:r>
        <w:rPr>
          <w:rFonts w:ascii="Times New Roman" w:hAnsi="Times New Roman"/>
          <w:sz w:val="24"/>
          <w:szCs w:val="24"/>
        </w:rPr>
        <w:t xml:space="preserve"> rush seats (as deemed necessary) at $50</w:t>
      </w:r>
      <w:r w:rsidRPr="00A6337E">
        <w:rPr>
          <w:rFonts w:ascii="Times New Roman" w:hAnsi="Times New Roman"/>
          <w:sz w:val="24"/>
          <w:szCs w:val="24"/>
        </w:rPr>
        <w:t xml:space="preserve"> pe</w:t>
      </w:r>
      <w:r>
        <w:rPr>
          <w:rFonts w:ascii="Times New Roman" w:hAnsi="Times New Roman"/>
          <w:sz w:val="24"/>
          <w:szCs w:val="24"/>
        </w:rPr>
        <w:t>r chair, fee not to exceed $500</w:t>
      </w:r>
      <w:r w:rsidRPr="00A6337E">
        <w:rPr>
          <w:rFonts w:ascii="Times New Roman" w:hAnsi="Times New Roman"/>
          <w:sz w:val="24"/>
          <w:szCs w:val="24"/>
        </w:rPr>
        <w:t>.  Motion passed.  Following discussion, it was determined that for aesthetic reasons</w:t>
      </w:r>
      <w:r>
        <w:rPr>
          <w:rFonts w:ascii="Times New Roman" w:hAnsi="Times New Roman"/>
          <w:sz w:val="24"/>
          <w:szCs w:val="24"/>
        </w:rPr>
        <w:t xml:space="preserve"> and potential future problems</w:t>
      </w:r>
      <w:r w:rsidRPr="00A6337E">
        <w:rPr>
          <w:rFonts w:ascii="Times New Roman" w:hAnsi="Times New Roman"/>
          <w:sz w:val="24"/>
          <w:szCs w:val="24"/>
        </w:rPr>
        <w:t xml:space="preserve"> all rushing should be rep</w:t>
      </w:r>
      <w:r>
        <w:rPr>
          <w:rFonts w:ascii="Times New Roman" w:hAnsi="Times New Roman"/>
          <w:sz w:val="24"/>
          <w:szCs w:val="24"/>
        </w:rPr>
        <w:t>laced.  The motion was voted down.  Tammy agreed to obtain</w:t>
      </w:r>
      <w:r w:rsidRPr="00A6337E">
        <w:rPr>
          <w:rFonts w:ascii="Times New Roman" w:hAnsi="Times New Roman"/>
          <w:sz w:val="24"/>
          <w:szCs w:val="24"/>
        </w:rPr>
        <w:t xml:space="preserve"> a</w:t>
      </w:r>
      <w:r>
        <w:rPr>
          <w:rFonts w:ascii="Times New Roman" w:hAnsi="Times New Roman"/>
          <w:sz w:val="24"/>
          <w:szCs w:val="24"/>
        </w:rPr>
        <w:t xml:space="preserve">nother quote from Better </w:t>
      </w:r>
      <w:proofErr w:type="gramStart"/>
      <w:r>
        <w:rPr>
          <w:rFonts w:ascii="Times New Roman" w:hAnsi="Times New Roman"/>
          <w:sz w:val="24"/>
          <w:szCs w:val="24"/>
        </w:rPr>
        <w:t>Than</w:t>
      </w:r>
      <w:proofErr w:type="gramEnd"/>
      <w:r w:rsidRPr="00A6337E">
        <w:rPr>
          <w:rFonts w:ascii="Times New Roman" w:hAnsi="Times New Roman"/>
          <w:sz w:val="24"/>
          <w:szCs w:val="24"/>
        </w:rPr>
        <w:t xml:space="preserve"> New to stain the chairs, stabilize the kneelers, and replace </w:t>
      </w:r>
      <w:r w:rsidRPr="000A76CC">
        <w:rPr>
          <w:rFonts w:ascii="Times New Roman" w:hAnsi="Times New Roman"/>
          <w:sz w:val="24"/>
          <w:szCs w:val="24"/>
          <w:u w:val="single"/>
        </w:rPr>
        <w:t>all</w:t>
      </w:r>
      <w:r w:rsidRPr="00A6337E">
        <w:rPr>
          <w:rFonts w:ascii="Times New Roman" w:hAnsi="Times New Roman"/>
          <w:sz w:val="24"/>
          <w:szCs w:val="24"/>
        </w:rPr>
        <w:t xml:space="preserve"> rushing.  </w:t>
      </w:r>
      <w:r>
        <w:rPr>
          <w:rFonts w:ascii="Times New Roman" w:hAnsi="Times New Roman"/>
          <w:sz w:val="24"/>
          <w:szCs w:val="24"/>
        </w:rPr>
        <w:t>Additionally, Heather will locate a</w:t>
      </w:r>
      <w:r w:rsidRPr="00A6337E">
        <w:rPr>
          <w:rFonts w:ascii="Times New Roman" w:hAnsi="Times New Roman"/>
          <w:sz w:val="24"/>
          <w:szCs w:val="24"/>
        </w:rPr>
        <w:t xml:space="preserve"> copy of “The Living Church</w:t>
      </w:r>
      <w:r>
        <w:rPr>
          <w:rFonts w:ascii="Times New Roman" w:hAnsi="Times New Roman"/>
          <w:sz w:val="24"/>
          <w:szCs w:val="24"/>
        </w:rPr>
        <w:t>” and peruse their advertising section of</w:t>
      </w:r>
      <w:r w:rsidRPr="00A6337E">
        <w:rPr>
          <w:rFonts w:ascii="Times New Roman" w:hAnsi="Times New Roman"/>
          <w:sz w:val="24"/>
          <w:szCs w:val="24"/>
        </w:rPr>
        <w:t xml:space="preserve"> church</w:t>
      </w:r>
      <w:r>
        <w:rPr>
          <w:rFonts w:ascii="Times New Roman" w:hAnsi="Times New Roman"/>
          <w:sz w:val="24"/>
          <w:szCs w:val="24"/>
        </w:rPr>
        <w:t xml:space="preserve"> fixtures/furnishings.</w:t>
      </w:r>
      <w:r w:rsidRPr="00A6337E">
        <w:rPr>
          <w:rFonts w:ascii="Times New Roman" w:hAnsi="Times New Roman"/>
          <w:sz w:val="24"/>
          <w:szCs w:val="24"/>
        </w:rPr>
        <w:t xml:space="preserve"> </w:t>
      </w:r>
      <w:r>
        <w:rPr>
          <w:rFonts w:ascii="Times New Roman" w:hAnsi="Times New Roman"/>
          <w:sz w:val="24"/>
          <w:szCs w:val="24"/>
        </w:rPr>
        <w:t xml:space="preserve"> </w:t>
      </w:r>
      <w:r w:rsidRPr="00A6337E">
        <w:rPr>
          <w:rFonts w:ascii="Times New Roman" w:hAnsi="Times New Roman"/>
          <w:sz w:val="24"/>
          <w:szCs w:val="24"/>
        </w:rPr>
        <w:t>She will report if per</w:t>
      </w:r>
      <w:r>
        <w:rPr>
          <w:rFonts w:ascii="Times New Roman" w:hAnsi="Times New Roman"/>
          <w:sz w:val="24"/>
          <w:szCs w:val="24"/>
        </w:rPr>
        <w:t>haps replacing the current seating</w:t>
      </w:r>
      <w:r w:rsidRPr="00A6337E">
        <w:rPr>
          <w:rFonts w:ascii="Times New Roman" w:hAnsi="Times New Roman"/>
          <w:sz w:val="24"/>
          <w:szCs w:val="24"/>
        </w:rPr>
        <w:t xml:space="preserve"> with new </w:t>
      </w:r>
      <w:r>
        <w:rPr>
          <w:rFonts w:ascii="Times New Roman" w:hAnsi="Times New Roman"/>
          <w:sz w:val="24"/>
          <w:szCs w:val="24"/>
        </w:rPr>
        <w:t xml:space="preserve">is a more fiscally responsible </w:t>
      </w:r>
      <w:r w:rsidRPr="00A6337E">
        <w:rPr>
          <w:rFonts w:ascii="Times New Roman" w:hAnsi="Times New Roman"/>
          <w:sz w:val="24"/>
          <w:szCs w:val="24"/>
        </w:rPr>
        <w:t>option.</w:t>
      </w:r>
    </w:p>
    <w:p w:rsidR="00062CCF" w:rsidRPr="00A6337E"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Sanctuary </w:t>
      </w:r>
      <w:r w:rsidRPr="00475C6F">
        <w:rPr>
          <w:rFonts w:ascii="Times New Roman" w:hAnsi="Times New Roman"/>
          <w:b/>
          <w:sz w:val="24"/>
          <w:szCs w:val="24"/>
        </w:rPr>
        <w:t>Kneeler Care:</w:t>
      </w:r>
      <w:r w:rsidRPr="00A6337E">
        <w:rPr>
          <w:rFonts w:ascii="Times New Roman" w:hAnsi="Times New Roman"/>
          <w:sz w:val="24"/>
          <w:szCs w:val="24"/>
        </w:rPr>
        <w:t xml:space="preserve"> See </w:t>
      </w:r>
      <w:r>
        <w:rPr>
          <w:rFonts w:ascii="Times New Roman" w:hAnsi="Times New Roman"/>
          <w:sz w:val="24"/>
          <w:szCs w:val="24"/>
        </w:rPr>
        <w:t>5-18-11 email from Peggy I.</w:t>
      </w:r>
      <w:r w:rsidRPr="00A6337E">
        <w:rPr>
          <w:rFonts w:ascii="Times New Roman" w:hAnsi="Times New Roman"/>
          <w:sz w:val="24"/>
          <w:szCs w:val="24"/>
        </w:rPr>
        <w:t xml:space="preserve"> </w:t>
      </w:r>
      <w:r>
        <w:rPr>
          <w:rFonts w:ascii="Times New Roman" w:hAnsi="Times New Roman"/>
          <w:sz w:val="24"/>
          <w:szCs w:val="24"/>
        </w:rPr>
        <w:t xml:space="preserve"> See also </w:t>
      </w:r>
      <w:smartTag w:uri="urn:schemas-microsoft-com:office:smarttags" w:element="PlaceType">
        <w:smartTag w:uri="urn:schemas-microsoft-com:office:smarttags" w:element="City">
          <w:smartTag w:uri="urn:schemas-microsoft-com:office:smarttags" w:element="place">
            <w:r>
              <w:rPr>
                <w:rFonts w:ascii="Times New Roman" w:hAnsi="Times New Roman"/>
                <w:sz w:val="24"/>
                <w:szCs w:val="24"/>
              </w:rPr>
              <w:t>Tours</w:t>
            </w:r>
          </w:smartTag>
        </w:smartTag>
      </w:smartTag>
      <w:r>
        <w:rPr>
          <w:rFonts w:ascii="Times New Roman" w:hAnsi="Times New Roman"/>
          <w:sz w:val="24"/>
          <w:szCs w:val="24"/>
        </w:rPr>
        <w:t xml:space="preserve"> in this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Lectern:</w:t>
      </w:r>
      <w:r w:rsidRPr="00A6337E">
        <w:rPr>
          <w:rFonts w:ascii="Times New Roman" w:hAnsi="Times New Roman"/>
          <w:sz w:val="24"/>
          <w:szCs w:val="24"/>
        </w:rPr>
        <w:t xml:space="preserve"> Tom Baker has repaired the lectern.</w:t>
      </w:r>
    </w:p>
    <w:p w:rsidR="00062CCF" w:rsidRPr="000B1431"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By Laws: </w:t>
      </w:r>
      <w:r w:rsidRPr="000B1431">
        <w:rPr>
          <w:rFonts w:ascii="Times New Roman" w:hAnsi="Times New Roman"/>
          <w:sz w:val="24"/>
          <w:szCs w:val="24"/>
        </w:rPr>
        <w:t>Pending completion by Peggy I. and Tom Chapman.</w:t>
      </w:r>
    </w:p>
    <w:p w:rsidR="00062CCF" w:rsidRPr="00A6337E" w:rsidRDefault="00062CCF" w:rsidP="00A6337E">
      <w:pPr>
        <w:spacing w:after="0" w:line="240" w:lineRule="auto"/>
        <w:rPr>
          <w:rFonts w:ascii="Times New Roman" w:hAnsi="Times New Roman"/>
          <w:sz w:val="24"/>
          <w:szCs w:val="24"/>
        </w:rPr>
      </w:pPr>
      <w:r w:rsidRPr="000B1431">
        <w:rPr>
          <w:rFonts w:ascii="Times New Roman" w:hAnsi="Times New Roman"/>
          <w:b/>
          <w:sz w:val="24"/>
          <w:szCs w:val="24"/>
        </w:rPr>
        <w:t>Ea</w:t>
      </w:r>
      <w:r>
        <w:rPr>
          <w:rFonts w:ascii="Times New Roman" w:hAnsi="Times New Roman"/>
          <w:b/>
          <w:sz w:val="24"/>
          <w:szCs w:val="24"/>
        </w:rPr>
        <w:t>r</w:t>
      </w:r>
      <w:r w:rsidRPr="000B1431">
        <w:rPr>
          <w:rFonts w:ascii="Times New Roman" w:hAnsi="Times New Roman"/>
          <w:b/>
          <w:sz w:val="24"/>
          <w:szCs w:val="24"/>
        </w:rPr>
        <w:t>thenware Flagon:</w:t>
      </w:r>
      <w:r>
        <w:rPr>
          <w:rFonts w:ascii="Times New Roman" w:hAnsi="Times New Roman"/>
          <w:sz w:val="24"/>
          <w:szCs w:val="24"/>
        </w:rPr>
        <w:t xml:space="preserve"> </w:t>
      </w:r>
      <w:smartTag w:uri="urn:schemas-microsoft-com:office:smarttags" w:element="PlaceType">
        <w:smartTag w:uri="urn:schemas-microsoft-com:office:smarttags" w:element="City">
          <w:smartTag w:uri="urn:schemas-microsoft-com:office:smarttags" w:element="place">
            <w:r>
              <w:rPr>
                <w:rFonts w:ascii="Times New Roman" w:hAnsi="Times New Roman"/>
                <w:sz w:val="24"/>
                <w:szCs w:val="24"/>
              </w:rPr>
              <w:t>Nancy</w:t>
            </w:r>
          </w:smartTag>
        </w:smartTag>
      </w:smartTag>
      <w:r>
        <w:rPr>
          <w:rFonts w:ascii="Times New Roman" w:hAnsi="Times New Roman"/>
          <w:sz w:val="24"/>
          <w:szCs w:val="24"/>
        </w:rPr>
        <w:t xml:space="preserve"> </w:t>
      </w:r>
      <w:r w:rsidRPr="00A6337E">
        <w:rPr>
          <w:rFonts w:ascii="Times New Roman" w:hAnsi="Times New Roman"/>
          <w:sz w:val="24"/>
          <w:szCs w:val="24"/>
        </w:rPr>
        <w:t>has sent the flagon to Desert Dragon Pottery</w:t>
      </w:r>
      <w:r>
        <w:rPr>
          <w:rFonts w:ascii="Times New Roman" w:hAnsi="Times New Roman"/>
          <w:sz w:val="24"/>
          <w:szCs w:val="24"/>
        </w:rPr>
        <w:t xml:space="preserve"> for repair</w:t>
      </w:r>
      <w:r w:rsidRPr="00A6337E">
        <w:rPr>
          <w:rFonts w:ascii="Times New Roman" w:hAnsi="Times New Roman"/>
          <w:sz w:val="24"/>
          <w:szCs w:val="24"/>
        </w:rPr>
        <w:t>.</w:t>
      </w: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 xml:space="preserve">Prayer Station: </w:t>
      </w:r>
      <w:r w:rsidRPr="00A6337E">
        <w:rPr>
          <w:rFonts w:ascii="Times New Roman" w:hAnsi="Times New Roman"/>
          <w:sz w:val="24"/>
          <w:szCs w:val="24"/>
        </w:rPr>
        <w:t xml:space="preserve">We again viewed the </w:t>
      </w:r>
      <w:proofErr w:type="spellStart"/>
      <w:r w:rsidRPr="00A6337E">
        <w:rPr>
          <w:rFonts w:ascii="Times New Roman" w:hAnsi="Times New Roman"/>
          <w:sz w:val="24"/>
          <w:szCs w:val="24"/>
        </w:rPr>
        <w:t>prie-dieu</w:t>
      </w:r>
      <w:proofErr w:type="spellEnd"/>
      <w:r w:rsidRPr="00A6337E">
        <w:rPr>
          <w:rFonts w:ascii="Times New Roman" w:hAnsi="Times New Roman"/>
          <w:sz w:val="24"/>
          <w:szCs w:val="24"/>
        </w:rPr>
        <w:t>, located in the s</w:t>
      </w:r>
      <w:r>
        <w:rPr>
          <w:rFonts w:ascii="Times New Roman" w:hAnsi="Times New Roman"/>
          <w:sz w:val="24"/>
          <w:szCs w:val="24"/>
        </w:rPr>
        <w:t>outheast corner of the sanctuary. Tammy provided</w:t>
      </w:r>
      <w:r w:rsidRPr="00A6337E">
        <w:rPr>
          <w:rFonts w:ascii="Times New Roman" w:hAnsi="Times New Roman"/>
          <w:sz w:val="24"/>
          <w:szCs w:val="24"/>
        </w:rPr>
        <w:t xml:space="preserve"> a carpet </w:t>
      </w:r>
      <w:r>
        <w:rPr>
          <w:rFonts w:ascii="Times New Roman" w:hAnsi="Times New Roman"/>
          <w:sz w:val="24"/>
          <w:szCs w:val="24"/>
        </w:rPr>
        <w:t>sample in teal</w:t>
      </w:r>
      <w:r w:rsidRPr="00A6337E">
        <w:rPr>
          <w:rFonts w:ascii="Times New Roman" w:hAnsi="Times New Roman"/>
          <w:sz w:val="24"/>
          <w:szCs w:val="24"/>
        </w:rPr>
        <w:t xml:space="preserve">.  The color is acceptable, and a 4’x6’ carpet will be ordered from Pottery Barn.  </w:t>
      </w:r>
      <w:r>
        <w:rPr>
          <w:rFonts w:ascii="Times New Roman" w:hAnsi="Times New Roman"/>
          <w:sz w:val="24"/>
          <w:szCs w:val="24"/>
        </w:rPr>
        <w:t xml:space="preserve">A table next to the </w:t>
      </w:r>
      <w:proofErr w:type="spellStart"/>
      <w:r>
        <w:rPr>
          <w:rFonts w:ascii="Times New Roman" w:hAnsi="Times New Roman"/>
          <w:sz w:val="24"/>
          <w:szCs w:val="24"/>
        </w:rPr>
        <w:t>prei-dieu</w:t>
      </w:r>
      <w:proofErr w:type="spellEnd"/>
      <w:r>
        <w:rPr>
          <w:rFonts w:ascii="Times New Roman" w:hAnsi="Times New Roman"/>
          <w:sz w:val="24"/>
          <w:szCs w:val="24"/>
        </w:rPr>
        <w:t xml:space="preserve"> is desired by clergy to </w:t>
      </w:r>
      <w:proofErr w:type="spellStart"/>
      <w:r>
        <w:rPr>
          <w:rFonts w:ascii="Times New Roman" w:hAnsi="Times New Roman"/>
          <w:sz w:val="24"/>
          <w:szCs w:val="24"/>
        </w:rPr>
        <w:t>accomodate</w:t>
      </w:r>
      <w:proofErr w:type="spellEnd"/>
      <w:r w:rsidRPr="00A6337E">
        <w:rPr>
          <w:rFonts w:ascii="Times New Roman" w:hAnsi="Times New Roman"/>
          <w:sz w:val="24"/>
          <w:szCs w:val="24"/>
        </w:rPr>
        <w:t xml:space="preserve"> healing oil and a cand</w:t>
      </w:r>
      <w:r>
        <w:rPr>
          <w:rFonts w:ascii="Times New Roman" w:hAnsi="Times New Roman"/>
          <w:sz w:val="24"/>
          <w:szCs w:val="24"/>
        </w:rPr>
        <w:t>le.  We</w:t>
      </w:r>
      <w:r w:rsidRPr="00A6337E">
        <w:rPr>
          <w:rFonts w:ascii="Times New Roman" w:hAnsi="Times New Roman"/>
          <w:sz w:val="24"/>
          <w:szCs w:val="24"/>
        </w:rPr>
        <w:t xml:space="preserve"> observed how the </w:t>
      </w:r>
      <w:proofErr w:type="spellStart"/>
      <w:r>
        <w:rPr>
          <w:rFonts w:ascii="Times New Roman" w:hAnsi="Times New Roman"/>
          <w:sz w:val="24"/>
          <w:szCs w:val="24"/>
        </w:rPr>
        <w:t>Ditson</w:t>
      </w:r>
      <w:proofErr w:type="spellEnd"/>
      <w:r>
        <w:rPr>
          <w:rFonts w:ascii="Times New Roman" w:hAnsi="Times New Roman"/>
          <w:sz w:val="24"/>
          <w:szCs w:val="24"/>
        </w:rPr>
        <w:t xml:space="preserve"> urn stand </w:t>
      </w:r>
      <w:r w:rsidRPr="00A6337E">
        <w:rPr>
          <w:rFonts w:ascii="Times New Roman" w:hAnsi="Times New Roman"/>
          <w:sz w:val="24"/>
          <w:szCs w:val="24"/>
        </w:rPr>
        <w:t xml:space="preserve">would complement the </w:t>
      </w:r>
      <w:proofErr w:type="spellStart"/>
      <w:r w:rsidRPr="00A6337E">
        <w:rPr>
          <w:rFonts w:ascii="Times New Roman" w:hAnsi="Times New Roman"/>
          <w:sz w:val="24"/>
          <w:szCs w:val="24"/>
        </w:rPr>
        <w:t>prie-dieu</w:t>
      </w:r>
      <w:proofErr w:type="spellEnd"/>
      <w:r w:rsidRPr="00A6337E">
        <w:rPr>
          <w:rFonts w:ascii="Times New Roman" w:hAnsi="Times New Roman"/>
          <w:sz w:val="24"/>
          <w:szCs w:val="24"/>
        </w:rPr>
        <w:t xml:space="preserve">. </w:t>
      </w:r>
      <w:r>
        <w:rPr>
          <w:rFonts w:ascii="Times New Roman" w:hAnsi="Times New Roman"/>
          <w:sz w:val="24"/>
          <w:szCs w:val="24"/>
        </w:rPr>
        <w:t>All agreed this was a good arrangement, and it will be recommended to clergy.  Tom Baker</w:t>
      </w:r>
      <w:r w:rsidRPr="00A6337E">
        <w:rPr>
          <w:rFonts w:ascii="Times New Roman" w:hAnsi="Times New Roman"/>
          <w:sz w:val="24"/>
          <w:szCs w:val="24"/>
        </w:rPr>
        <w:t xml:space="preserve"> fou</w:t>
      </w:r>
      <w:r>
        <w:rPr>
          <w:rFonts w:ascii="Times New Roman" w:hAnsi="Times New Roman"/>
          <w:sz w:val="24"/>
          <w:szCs w:val="24"/>
        </w:rPr>
        <w:t>nd a nice piece of wood</w:t>
      </w:r>
      <w:r w:rsidRPr="00A6337E">
        <w:rPr>
          <w:rFonts w:ascii="Times New Roman" w:hAnsi="Times New Roman"/>
          <w:sz w:val="24"/>
          <w:szCs w:val="24"/>
        </w:rPr>
        <w:t xml:space="preserve"> </w:t>
      </w:r>
      <w:r>
        <w:rPr>
          <w:rFonts w:ascii="Times New Roman" w:hAnsi="Times New Roman"/>
          <w:sz w:val="24"/>
          <w:szCs w:val="24"/>
        </w:rPr>
        <w:t xml:space="preserve">(walnut, from Alan </w:t>
      </w:r>
      <w:proofErr w:type="spellStart"/>
      <w:r>
        <w:rPr>
          <w:rFonts w:ascii="Times New Roman" w:hAnsi="Times New Roman"/>
          <w:sz w:val="24"/>
          <w:szCs w:val="24"/>
        </w:rPr>
        <w:t>Ditson</w:t>
      </w:r>
      <w:proofErr w:type="spellEnd"/>
      <w:r>
        <w:rPr>
          <w:rFonts w:ascii="Times New Roman" w:hAnsi="Times New Roman"/>
          <w:sz w:val="24"/>
          <w:szCs w:val="24"/>
        </w:rPr>
        <w:t xml:space="preserve">) </w:t>
      </w:r>
      <w:r w:rsidRPr="00A6337E">
        <w:rPr>
          <w:rFonts w:ascii="Times New Roman" w:hAnsi="Times New Roman"/>
          <w:sz w:val="24"/>
          <w:szCs w:val="24"/>
        </w:rPr>
        <w:t xml:space="preserve">with which he will construct a candleholder.   A banner is still needed; Peggy I. will contact Brian </w:t>
      </w:r>
      <w:proofErr w:type="spellStart"/>
      <w:r w:rsidRPr="00A6337E">
        <w:rPr>
          <w:rFonts w:ascii="Times New Roman" w:hAnsi="Times New Roman"/>
          <w:sz w:val="24"/>
          <w:szCs w:val="24"/>
        </w:rPr>
        <w:t>Paatz</w:t>
      </w:r>
      <w:proofErr w:type="spellEnd"/>
      <w:r w:rsidRPr="00A6337E">
        <w:rPr>
          <w:rFonts w:ascii="Times New Roman" w:hAnsi="Times New Roman"/>
          <w:sz w:val="24"/>
          <w:szCs w:val="24"/>
        </w:rPr>
        <w:t xml:space="preserve"> for this commission.</w:t>
      </w:r>
    </w:p>
    <w:p w:rsidR="00062CCF" w:rsidRDefault="00062CCF" w:rsidP="00A6337E">
      <w:pPr>
        <w:spacing w:after="0" w:line="240" w:lineRule="auto"/>
        <w:rPr>
          <w:rFonts w:ascii="Times New Roman" w:hAnsi="Times New Roman"/>
          <w:b/>
          <w:sz w:val="24"/>
          <w:szCs w:val="24"/>
        </w:rPr>
      </w:pPr>
    </w:p>
    <w:p w:rsidR="00062CCF" w:rsidRDefault="00062CCF" w:rsidP="00A6337E">
      <w:pPr>
        <w:spacing w:after="0" w:line="240" w:lineRule="auto"/>
        <w:rPr>
          <w:rFonts w:ascii="Times New Roman" w:hAnsi="Times New Roman"/>
          <w:b/>
          <w:sz w:val="24"/>
          <w:szCs w:val="24"/>
        </w:rPr>
      </w:pP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NEW BUSINESS:</w:t>
      </w:r>
    </w:p>
    <w:p w:rsidR="00062CCF" w:rsidRPr="00A6337E" w:rsidRDefault="00062CCF" w:rsidP="00A6337E">
      <w:pPr>
        <w:spacing w:after="0" w:line="240" w:lineRule="auto"/>
        <w:rPr>
          <w:rFonts w:ascii="Times New Roman" w:hAnsi="Times New Roman"/>
          <w:sz w:val="24"/>
          <w:szCs w:val="24"/>
        </w:rPr>
      </w:pPr>
      <w:r w:rsidRPr="000B1431">
        <w:rPr>
          <w:rFonts w:ascii="Times New Roman" w:hAnsi="Times New Roman"/>
          <w:b/>
          <w:sz w:val="24"/>
          <w:szCs w:val="24"/>
        </w:rPr>
        <w:t xml:space="preserve">Beautification of </w:t>
      </w:r>
      <w:smartTag w:uri="urn:schemas-microsoft-com:office:smarttags" w:element="PlaceType">
        <w:smartTag w:uri="urn:schemas-microsoft-com:office:smarttags" w:element="PlaceName">
          <w:smartTag w:uri="urn:schemas-microsoft-com:office:smarttags" w:element="PlaceName">
            <w:smartTag w:uri="urn:schemas-microsoft-com:office:smarttags" w:element="place">
              <w:r w:rsidRPr="000B1431">
                <w:rPr>
                  <w:rFonts w:ascii="Times New Roman" w:hAnsi="Times New Roman"/>
                  <w:b/>
                  <w:sz w:val="24"/>
                  <w:szCs w:val="24"/>
                </w:rPr>
                <w:t>Music</w:t>
              </w:r>
            </w:smartTag>
          </w:smartTag>
          <w:r w:rsidRPr="000B1431">
            <w:rPr>
              <w:rFonts w:ascii="Times New Roman" w:hAnsi="Times New Roman"/>
              <w:b/>
              <w:sz w:val="24"/>
              <w:szCs w:val="24"/>
            </w:rPr>
            <w:t xml:space="preserve"> </w:t>
          </w:r>
          <w:smartTag w:uri="urn:schemas-microsoft-com:office:smarttags" w:element="PlaceType">
            <w:r w:rsidRPr="000B1431">
              <w:rPr>
                <w:rFonts w:ascii="Times New Roman" w:hAnsi="Times New Roman"/>
                <w:b/>
                <w:sz w:val="24"/>
                <w:szCs w:val="24"/>
              </w:rPr>
              <w:t>Building</w:t>
            </w:r>
          </w:smartTag>
        </w:smartTag>
      </w:smartTag>
      <w:r w:rsidRPr="000B1431">
        <w:rPr>
          <w:rFonts w:ascii="Times New Roman" w:hAnsi="Times New Roman"/>
          <w:b/>
          <w:sz w:val="24"/>
          <w:szCs w:val="24"/>
        </w:rPr>
        <w:t>:</w:t>
      </w:r>
      <w:r w:rsidRPr="00A6337E">
        <w:rPr>
          <w:rFonts w:ascii="Times New Roman" w:hAnsi="Times New Roman"/>
          <w:sz w:val="24"/>
          <w:szCs w:val="24"/>
        </w:rPr>
        <w:t xml:space="preserve"> Peggy I. met with Jim, Phil and Erika to discuss ways to enhance the </w:t>
      </w:r>
      <w:r>
        <w:rPr>
          <w:rFonts w:ascii="Times New Roman" w:hAnsi="Times New Roman"/>
          <w:sz w:val="24"/>
          <w:szCs w:val="24"/>
        </w:rPr>
        <w:t>rehearsal hall in the music building.  Clergy has determined</w:t>
      </w:r>
      <w:r w:rsidRPr="00A6337E">
        <w:rPr>
          <w:rFonts w:ascii="Times New Roman" w:hAnsi="Times New Roman"/>
          <w:sz w:val="24"/>
          <w:szCs w:val="24"/>
        </w:rPr>
        <w:t xml:space="preserve"> the site will become</w:t>
      </w:r>
      <w:r>
        <w:rPr>
          <w:rFonts w:ascii="Times New Roman" w:hAnsi="Times New Roman"/>
          <w:sz w:val="24"/>
          <w:szCs w:val="24"/>
        </w:rPr>
        <w:t xml:space="preserve"> in addition to its current use,</w:t>
      </w:r>
      <w:r w:rsidRPr="00A6337E">
        <w:rPr>
          <w:rFonts w:ascii="Times New Roman" w:hAnsi="Times New Roman"/>
          <w:sz w:val="24"/>
          <w:szCs w:val="24"/>
        </w:rPr>
        <w:t xml:space="preserve"> a worship space on Sundays </w:t>
      </w:r>
      <w:r>
        <w:rPr>
          <w:rFonts w:ascii="Times New Roman" w:hAnsi="Times New Roman"/>
          <w:sz w:val="24"/>
          <w:szCs w:val="24"/>
        </w:rPr>
        <w:t>beginning this year in</w:t>
      </w:r>
      <w:bookmarkStart w:id="0" w:name="_GoBack"/>
      <w:bookmarkEnd w:id="0"/>
      <w:r>
        <w:rPr>
          <w:rFonts w:ascii="Times New Roman" w:hAnsi="Times New Roman"/>
          <w:sz w:val="24"/>
          <w:szCs w:val="24"/>
        </w:rPr>
        <w:t xml:space="preserve"> Advent.  The clergy has requested</w:t>
      </w:r>
      <w:r w:rsidRPr="00A6337E">
        <w:rPr>
          <w:rFonts w:ascii="Times New Roman" w:hAnsi="Times New Roman"/>
          <w:sz w:val="24"/>
          <w:szCs w:val="24"/>
        </w:rPr>
        <w:t xml:space="preserve"> si</w:t>
      </w:r>
      <w:r>
        <w:rPr>
          <w:rFonts w:ascii="Times New Roman" w:hAnsi="Times New Roman"/>
          <w:sz w:val="24"/>
          <w:szCs w:val="24"/>
        </w:rPr>
        <w:t>lk banners and stoles, highlighting</w:t>
      </w:r>
      <w:r w:rsidRPr="00A6337E">
        <w:rPr>
          <w:rFonts w:ascii="Times New Roman" w:hAnsi="Times New Roman"/>
          <w:sz w:val="24"/>
          <w:szCs w:val="24"/>
        </w:rPr>
        <w:t xml:space="preserve"> seasonal color.  The number of banners, their placement and size will be decided by MAFA.  Tom B</w:t>
      </w:r>
      <w:r>
        <w:rPr>
          <w:rFonts w:ascii="Times New Roman" w:hAnsi="Times New Roman"/>
          <w:sz w:val="24"/>
          <w:szCs w:val="24"/>
        </w:rPr>
        <w:t>aker brought his computer to our</w:t>
      </w:r>
      <w:r w:rsidRPr="00A6337E">
        <w:rPr>
          <w:rFonts w:ascii="Times New Roman" w:hAnsi="Times New Roman"/>
          <w:sz w:val="24"/>
          <w:szCs w:val="24"/>
        </w:rPr>
        <w:t xml:space="preserve"> meeting, providing him the ability to digitally incorporate placement of the banners with interior pictures he had previously taken. The multitude of air conditioning vents, handrails, sound absorption boards and the mandatory </w:t>
      </w:r>
      <w:r>
        <w:rPr>
          <w:rFonts w:ascii="Times New Roman" w:hAnsi="Times New Roman"/>
          <w:sz w:val="24"/>
          <w:szCs w:val="24"/>
        </w:rPr>
        <w:t>fire extinguisher are making this request</w:t>
      </w:r>
      <w:r w:rsidRPr="00A6337E">
        <w:rPr>
          <w:rFonts w:ascii="Times New Roman" w:hAnsi="Times New Roman"/>
          <w:sz w:val="24"/>
          <w:szCs w:val="24"/>
        </w:rPr>
        <w:t xml:space="preserve"> difficult.  We discussed the possibility of using the blue glass sconces Sarah Hall designed, placing one on each side of </w:t>
      </w:r>
      <w:r>
        <w:rPr>
          <w:rFonts w:ascii="Times New Roman" w:hAnsi="Times New Roman"/>
          <w:sz w:val="24"/>
          <w:szCs w:val="24"/>
        </w:rPr>
        <w:t>the proposed back projection screen</w:t>
      </w:r>
      <w:r w:rsidRPr="00A6337E">
        <w:rPr>
          <w:rFonts w:ascii="Times New Roman" w:hAnsi="Times New Roman"/>
          <w:sz w:val="24"/>
          <w:szCs w:val="24"/>
        </w:rPr>
        <w:t xml:space="preserve">.  </w:t>
      </w:r>
      <w:r>
        <w:rPr>
          <w:rFonts w:ascii="Times New Roman" w:hAnsi="Times New Roman"/>
          <w:sz w:val="24"/>
          <w:szCs w:val="24"/>
        </w:rPr>
        <w:t xml:space="preserve">To further help us visually, </w:t>
      </w:r>
      <w:r w:rsidRPr="00A6337E">
        <w:rPr>
          <w:rFonts w:ascii="Times New Roman" w:hAnsi="Times New Roman"/>
          <w:sz w:val="24"/>
          <w:szCs w:val="24"/>
        </w:rPr>
        <w:t>Peggy I. asked Tom B. to digitally put together an array of banners in various colors</w:t>
      </w:r>
      <w:r>
        <w:rPr>
          <w:rFonts w:ascii="Times New Roman" w:hAnsi="Times New Roman"/>
          <w:sz w:val="24"/>
          <w:szCs w:val="24"/>
        </w:rPr>
        <w:t xml:space="preserve"> representing the rehearsal hall’s windows</w:t>
      </w:r>
      <w:r w:rsidRPr="00A6337E">
        <w:rPr>
          <w:rFonts w:ascii="Times New Roman" w:hAnsi="Times New Roman"/>
          <w:sz w:val="24"/>
          <w:szCs w:val="24"/>
        </w:rPr>
        <w:t xml:space="preserve">. </w:t>
      </w:r>
      <w:r>
        <w:rPr>
          <w:rFonts w:ascii="Times New Roman" w:hAnsi="Times New Roman"/>
          <w:sz w:val="24"/>
          <w:szCs w:val="24"/>
        </w:rPr>
        <w:t xml:space="preserve"> Additionally, an altar cloth in whi</w:t>
      </w:r>
      <w:r w:rsidR="004F7207">
        <w:rPr>
          <w:rFonts w:ascii="Times New Roman" w:hAnsi="Times New Roman"/>
          <w:sz w:val="24"/>
          <w:szCs w:val="24"/>
        </w:rPr>
        <w:t>te was requested.   It was suggest</w:t>
      </w:r>
      <w:r>
        <w:rPr>
          <w:rFonts w:ascii="Times New Roman" w:hAnsi="Times New Roman"/>
          <w:sz w:val="24"/>
          <w:szCs w:val="24"/>
        </w:rPr>
        <w:t xml:space="preserve">ed that </w:t>
      </w:r>
      <w:r w:rsidRPr="00A6337E">
        <w:rPr>
          <w:rFonts w:ascii="Times New Roman" w:hAnsi="Times New Roman"/>
          <w:sz w:val="24"/>
          <w:szCs w:val="24"/>
        </w:rPr>
        <w:t xml:space="preserve">this </w:t>
      </w:r>
      <w:r>
        <w:rPr>
          <w:rFonts w:ascii="Times New Roman" w:hAnsi="Times New Roman"/>
          <w:sz w:val="24"/>
          <w:szCs w:val="24"/>
        </w:rPr>
        <w:t>entire request be completed</w:t>
      </w:r>
      <w:r w:rsidRPr="00A6337E">
        <w:rPr>
          <w:rFonts w:ascii="Times New Roman" w:hAnsi="Times New Roman"/>
          <w:sz w:val="24"/>
          <w:szCs w:val="24"/>
        </w:rPr>
        <w:t xml:space="preserve"> in stages.</w:t>
      </w:r>
    </w:p>
    <w:p w:rsidR="00062CCF" w:rsidRPr="00A6337E" w:rsidRDefault="00062CCF" w:rsidP="00A6337E">
      <w:pPr>
        <w:spacing w:after="0" w:line="240" w:lineRule="auto"/>
        <w:rPr>
          <w:rFonts w:ascii="Times New Roman" w:hAnsi="Times New Roman"/>
          <w:sz w:val="24"/>
          <w:szCs w:val="24"/>
        </w:rPr>
      </w:pPr>
      <w:r>
        <w:rPr>
          <w:rFonts w:ascii="Times New Roman" w:hAnsi="Times New Roman"/>
          <w:sz w:val="24"/>
          <w:szCs w:val="24"/>
        </w:rPr>
        <w:t>It was reported $10,000 has been budgeted for</w:t>
      </w:r>
      <w:r w:rsidRPr="00AD4847">
        <w:rPr>
          <w:rFonts w:ascii="Times New Roman" w:hAnsi="Times New Roman"/>
          <w:sz w:val="24"/>
          <w:szCs w:val="24"/>
        </w:rPr>
        <w:t xml:space="preserve"> all </w:t>
      </w:r>
      <w:r>
        <w:rPr>
          <w:rFonts w:ascii="Times New Roman" w:hAnsi="Times New Roman"/>
          <w:sz w:val="24"/>
          <w:szCs w:val="24"/>
        </w:rPr>
        <w:t>changes required to add a worship service in the music building rehearsal hall.</w:t>
      </w:r>
      <w:r w:rsidRPr="00AD4847">
        <w:rPr>
          <w:rFonts w:ascii="Times New Roman" w:hAnsi="Times New Roman"/>
          <w:sz w:val="24"/>
          <w:szCs w:val="24"/>
        </w:rPr>
        <w:t xml:space="preserve"> </w:t>
      </w:r>
    </w:p>
    <w:p w:rsidR="00062CCF" w:rsidRDefault="00062CCF" w:rsidP="00A6337E">
      <w:pPr>
        <w:spacing w:after="0" w:line="240" w:lineRule="auto"/>
        <w:rPr>
          <w:rFonts w:ascii="Times New Roman" w:hAnsi="Times New Roman"/>
          <w:b/>
          <w:sz w:val="24"/>
          <w:szCs w:val="24"/>
        </w:rPr>
      </w:pP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CHAIR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Peggy I. has asked us to use her new email address: </w:t>
      </w:r>
      <w:hyperlink r:id="rId4" w:history="1">
        <w:r w:rsidRPr="00A6337E">
          <w:rPr>
            <w:rStyle w:val="Hyperlink"/>
            <w:rFonts w:ascii="Times New Roman" w:hAnsi="Times New Roman"/>
            <w:sz w:val="24"/>
            <w:szCs w:val="24"/>
          </w:rPr>
          <w:t>peggyiacobelli@gmail.com</w:t>
        </w:r>
      </w:hyperlink>
      <w:r w:rsidRPr="00A6337E">
        <w:rPr>
          <w:rFonts w:ascii="Times New Roman" w:hAnsi="Times New Roman"/>
          <w:sz w:val="24"/>
          <w:szCs w:val="24"/>
        </w:rPr>
        <w:t xml:space="preserve">  </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Please use </w:t>
      </w:r>
      <w:r>
        <w:rPr>
          <w:rFonts w:ascii="Times New Roman" w:hAnsi="Times New Roman"/>
          <w:sz w:val="24"/>
          <w:szCs w:val="24"/>
        </w:rPr>
        <w:t xml:space="preserve">only </w:t>
      </w:r>
      <w:r w:rsidRPr="00A6337E">
        <w:rPr>
          <w:rFonts w:ascii="Times New Roman" w:hAnsi="Times New Roman"/>
          <w:sz w:val="24"/>
          <w:szCs w:val="24"/>
        </w:rPr>
        <w:t xml:space="preserve">this </w:t>
      </w:r>
      <w:r>
        <w:rPr>
          <w:rFonts w:ascii="Times New Roman" w:hAnsi="Times New Roman"/>
          <w:sz w:val="24"/>
          <w:szCs w:val="24"/>
        </w:rPr>
        <w:t xml:space="preserve">email </w:t>
      </w:r>
      <w:r w:rsidRPr="00A6337E">
        <w:rPr>
          <w:rFonts w:ascii="Times New Roman" w:hAnsi="Times New Roman"/>
          <w:sz w:val="24"/>
          <w:szCs w:val="24"/>
        </w:rPr>
        <w:t>address to contact her until further notice.</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Next Meeting Monday, September 12- Other cup 4pm</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Donna T. </w:t>
      </w:r>
      <w:proofErr w:type="spellStart"/>
      <w:r w:rsidRPr="00A6337E">
        <w:rPr>
          <w:rFonts w:ascii="Times New Roman" w:hAnsi="Times New Roman"/>
          <w:sz w:val="24"/>
          <w:szCs w:val="24"/>
        </w:rPr>
        <w:t>Piscopo</w:t>
      </w:r>
      <w:proofErr w:type="spellEnd"/>
      <w:r w:rsidRPr="00A6337E">
        <w:rPr>
          <w:rFonts w:ascii="Times New Roman" w:hAnsi="Times New Roman"/>
          <w:sz w:val="24"/>
          <w:szCs w:val="24"/>
        </w:rPr>
        <w:t xml:space="preserve">, for </w:t>
      </w:r>
      <w:proofErr w:type="spellStart"/>
      <w:r w:rsidRPr="00A6337E">
        <w:rPr>
          <w:rFonts w:ascii="Times New Roman" w:hAnsi="Times New Roman"/>
          <w:sz w:val="24"/>
          <w:szCs w:val="24"/>
        </w:rPr>
        <w:t>Zannie</w:t>
      </w:r>
      <w:proofErr w:type="spellEnd"/>
      <w:r w:rsidRPr="00A6337E">
        <w:rPr>
          <w:rFonts w:ascii="Times New Roman" w:hAnsi="Times New Roman"/>
          <w:sz w:val="24"/>
          <w:szCs w:val="24"/>
        </w:rPr>
        <w:t xml:space="preserve"> Richards</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p>
    <w:sectPr w:rsidR="00062CCF" w:rsidRPr="00A6337E" w:rsidSect="00F135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0690"/>
    <w:rsid w:val="00037576"/>
    <w:rsid w:val="00062CCF"/>
    <w:rsid w:val="000A76CC"/>
    <w:rsid w:val="000B1431"/>
    <w:rsid w:val="00115F31"/>
    <w:rsid w:val="00134127"/>
    <w:rsid w:val="00164C3B"/>
    <w:rsid w:val="002C7DCC"/>
    <w:rsid w:val="002E3A2C"/>
    <w:rsid w:val="00361157"/>
    <w:rsid w:val="00430255"/>
    <w:rsid w:val="00475C6F"/>
    <w:rsid w:val="004B5350"/>
    <w:rsid w:val="004E7C03"/>
    <w:rsid w:val="004F7207"/>
    <w:rsid w:val="00523C1F"/>
    <w:rsid w:val="005941EE"/>
    <w:rsid w:val="00595EAC"/>
    <w:rsid w:val="006548E2"/>
    <w:rsid w:val="00676E35"/>
    <w:rsid w:val="006A14D1"/>
    <w:rsid w:val="0070013F"/>
    <w:rsid w:val="00722D8D"/>
    <w:rsid w:val="00736FAE"/>
    <w:rsid w:val="00783FF3"/>
    <w:rsid w:val="007A7AF7"/>
    <w:rsid w:val="007F4BF6"/>
    <w:rsid w:val="00827553"/>
    <w:rsid w:val="008845DA"/>
    <w:rsid w:val="0092207E"/>
    <w:rsid w:val="0093164C"/>
    <w:rsid w:val="00954FD6"/>
    <w:rsid w:val="00975639"/>
    <w:rsid w:val="009A295E"/>
    <w:rsid w:val="009F2C42"/>
    <w:rsid w:val="00A13C0D"/>
    <w:rsid w:val="00A54ABE"/>
    <w:rsid w:val="00A6337E"/>
    <w:rsid w:val="00AD4847"/>
    <w:rsid w:val="00BA1CA2"/>
    <w:rsid w:val="00C22E40"/>
    <w:rsid w:val="00C90690"/>
    <w:rsid w:val="00D244D3"/>
    <w:rsid w:val="00DD4BF6"/>
    <w:rsid w:val="00E0187C"/>
    <w:rsid w:val="00E61CF6"/>
    <w:rsid w:val="00E71B12"/>
    <w:rsid w:val="00E939E0"/>
    <w:rsid w:val="00EF118F"/>
    <w:rsid w:val="00F07978"/>
    <w:rsid w:val="00F13534"/>
    <w:rsid w:val="00F26480"/>
    <w:rsid w:val="00FA05D0"/>
    <w:rsid w:val="00FB3FC9"/>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5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548E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eggyiacobell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2</Pages>
  <Words>703</Words>
  <Characters>4010</Characters>
  <Application>Microsoft Office Word</Application>
  <DocSecurity>0</DocSecurity>
  <Lines>33</Lines>
  <Paragraphs>9</Paragraphs>
  <ScaleCrop>false</ScaleCrop>
  <Company>Toshiba</Company>
  <LinksUpToDate>false</LinksUpToDate>
  <CharactersWithSpaces>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m700</dc:creator>
  <cp:keywords/>
  <dc:description/>
  <cp:lastModifiedBy>Acer</cp:lastModifiedBy>
  <cp:revision>20</cp:revision>
  <cp:lastPrinted>2011-06-10T17:16:00Z</cp:lastPrinted>
  <dcterms:created xsi:type="dcterms:W3CDTF">2011-06-07T19:29:00Z</dcterms:created>
  <dcterms:modified xsi:type="dcterms:W3CDTF">2011-06-13T16:24:00Z</dcterms:modified>
</cp:coreProperties>
</file>