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A9597" w14:textId="77777777" w:rsidR="005270D8" w:rsidRDefault="003A1FDB" w:rsidP="005270D8">
      <w:pPr>
        <w:spacing w:before="100" w:beforeAutospacing="1"/>
        <w:jc w:val="center"/>
      </w:pPr>
      <w:r>
        <w:rPr>
          <w:rFonts w:ascii="Monotype Corsiva" w:hAnsi="Monotype Corsiva"/>
          <w:sz w:val="32"/>
          <w:szCs w:val="32"/>
        </w:rPr>
        <w:t>Saint Barnabas on the Desert</w:t>
      </w:r>
    </w:p>
    <w:p w14:paraId="5C937ABD" w14:textId="0DB15BC7" w:rsidR="003A1FDB" w:rsidRDefault="003A1FDB" w:rsidP="005270D8">
      <w:pPr>
        <w:spacing w:after="100" w:afterAutospacing="1"/>
        <w:jc w:val="center"/>
      </w:pPr>
      <w:r>
        <w:rPr>
          <w:rFonts w:ascii="Monotype Corsiva" w:hAnsi="Monotype Corsiva"/>
          <w:sz w:val="28"/>
          <w:szCs w:val="28"/>
        </w:rPr>
        <w:t>Memorial Acceptance and Fine Arts Committee</w:t>
      </w:r>
    </w:p>
    <w:p w14:paraId="63AD96E4" w14:textId="4BC4648D" w:rsidR="003F500D" w:rsidRDefault="00965A83" w:rsidP="003F500D">
      <w:pPr>
        <w:jc w:val="center"/>
      </w:pPr>
      <w:r>
        <w:t>March 4</w:t>
      </w:r>
      <w:r w:rsidR="003A1FDB">
        <w:t>, 202</w:t>
      </w:r>
      <w:r w:rsidR="003069D8">
        <w:t>4</w:t>
      </w:r>
    </w:p>
    <w:p w14:paraId="27D80829" w14:textId="20CB71FA" w:rsidR="00A1670D" w:rsidRDefault="00A1670D" w:rsidP="00A1670D"/>
    <w:p w14:paraId="109D8601" w14:textId="236E0AB3" w:rsidR="003A1FDB" w:rsidRDefault="003A1FDB" w:rsidP="00A1670D">
      <w:pPr>
        <w:rPr>
          <w:color w:val="222222"/>
        </w:rPr>
      </w:pPr>
      <w:r>
        <w:rPr>
          <w:b/>
          <w:bCs/>
        </w:rPr>
        <w:t xml:space="preserve">Members </w:t>
      </w:r>
      <w:r w:rsidR="00716F93">
        <w:rPr>
          <w:b/>
          <w:bCs/>
        </w:rPr>
        <w:t>p</w:t>
      </w:r>
      <w:r>
        <w:rPr>
          <w:b/>
          <w:bCs/>
        </w:rPr>
        <w:t>resent:</w:t>
      </w:r>
      <w:r>
        <w:t xml:space="preserve"> Peggy Iacobelli</w:t>
      </w:r>
      <w:r w:rsidR="00632914">
        <w:rPr>
          <w:color w:val="222222"/>
        </w:rPr>
        <w:t>, Mary Lou Luvisa</w:t>
      </w:r>
      <w:r w:rsidR="0000246B">
        <w:rPr>
          <w:color w:val="222222"/>
        </w:rPr>
        <w:t xml:space="preserve">, </w:t>
      </w:r>
      <w:r w:rsidR="00632914">
        <w:rPr>
          <w:color w:val="222222"/>
        </w:rPr>
        <w:t>John Thornton</w:t>
      </w:r>
      <w:r w:rsidR="003069D8">
        <w:rPr>
          <w:color w:val="222222"/>
        </w:rPr>
        <w:t xml:space="preserve">, </w:t>
      </w:r>
      <w:r w:rsidR="008A2A4E">
        <w:rPr>
          <w:color w:val="222222"/>
        </w:rPr>
        <w:t xml:space="preserve">Marilyn Black, </w:t>
      </w:r>
      <w:r w:rsidR="001D3F15">
        <w:rPr>
          <w:color w:val="222222"/>
        </w:rPr>
        <w:t>Tom Baker</w:t>
      </w:r>
      <w:r w:rsidR="00570BA2">
        <w:rPr>
          <w:color w:val="222222"/>
        </w:rPr>
        <w:t>, Judee Morrison</w:t>
      </w:r>
      <w:r w:rsidR="00D82FE1">
        <w:rPr>
          <w:color w:val="222222"/>
        </w:rPr>
        <w:t>, Marga Fritze</w:t>
      </w:r>
      <w:r w:rsidR="00965A83">
        <w:rPr>
          <w:color w:val="222222"/>
        </w:rPr>
        <w:t>, Marian Green, Donna Piscopo, Grace Chen</w:t>
      </w:r>
      <w:r w:rsidR="00DA19C3">
        <w:rPr>
          <w:color w:val="222222"/>
        </w:rPr>
        <w:t>,</w:t>
      </w:r>
      <w:r w:rsidR="001F0D44">
        <w:rPr>
          <w:color w:val="222222"/>
        </w:rPr>
        <w:t xml:space="preserve"> </w:t>
      </w:r>
      <w:r w:rsidR="002536FC">
        <w:rPr>
          <w:color w:val="222222"/>
        </w:rPr>
        <w:t>Nancy Harvey</w:t>
      </w:r>
      <w:r w:rsidR="001F0D44">
        <w:rPr>
          <w:color w:val="222222"/>
        </w:rPr>
        <w:t xml:space="preserve"> and Ann Goodman</w:t>
      </w:r>
      <w:r w:rsidR="00AB0F3B">
        <w:rPr>
          <w:color w:val="222222"/>
        </w:rPr>
        <w:t xml:space="preserve">. </w:t>
      </w:r>
    </w:p>
    <w:p w14:paraId="44CBE046" w14:textId="3DBD2B87" w:rsidR="00A35314" w:rsidRDefault="003A1FDB" w:rsidP="00A35314">
      <w:r>
        <w:rPr>
          <w:b/>
          <w:bCs/>
        </w:rPr>
        <w:t xml:space="preserve">Call to </w:t>
      </w:r>
      <w:r w:rsidR="00716F93">
        <w:rPr>
          <w:b/>
          <w:bCs/>
        </w:rPr>
        <w:t>o</w:t>
      </w:r>
      <w:r>
        <w:rPr>
          <w:b/>
          <w:bCs/>
        </w:rPr>
        <w:t>rder:</w:t>
      </w:r>
      <w:r>
        <w:t xml:space="preserve"> </w:t>
      </w:r>
      <w:r w:rsidR="002536FC">
        <w:t xml:space="preserve">Nancy </w:t>
      </w:r>
      <w:r w:rsidR="00965A83">
        <w:t>and Peggy read prayers</w:t>
      </w:r>
      <w:r w:rsidR="002536FC">
        <w:t>.</w:t>
      </w:r>
    </w:p>
    <w:p w14:paraId="65A295EA" w14:textId="48460887" w:rsidR="003A1FDB" w:rsidRDefault="003A1FDB" w:rsidP="00A35314">
      <w:r>
        <w:rPr>
          <w:b/>
          <w:bCs/>
        </w:rPr>
        <w:t xml:space="preserve">Minutes of </w:t>
      </w:r>
      <w:r w:rsidR="00965A83">
        <w:rPr>
          <w:b/>
          <w:bCs/>
        </w:rPr>
        <w:t>February 12</w:t>
      </w:r>
      <w:r>
        <w:rPr>
          <w:b/>
          <w:bCs/>
        </w:rPr>
        <w:t xml:space="preserve">: </w:t>
      </w:r>
      <w:r>
        <w:t xml:space="preserve">The </w:t>
      </w:r>
      <w:r w:rsidR="00685935">
        <w:t>minutes f</w:t>
      </w:r>
      <w:r w:rsidR="00A411FB">
        <w:t>or</w:t>
      </w:r>
      <w:r w:rsidR="00685935">
        <w:t xml:space="preserve"> </w:t>
      </w:r>
      <w:r w:rsidR="00383E99">
        <w:t xml:space="preserve">the </w:t>
      </w:r>
      <w:r w:rsidR="00965A83">
        <w:t>February</w:t>
      </w:r>
      <w:r w:rsidR="002536FC">
        <w:t xml:space="preserve"> 1</w:t>
      </w:r>
      <w:r w:rsidR="00965A83">
        <w:t>2</w:t>
      </w:r>
      <w:r w:rsidR="00685935">
        <w:t xml:space="preserve">, </w:t>
      </w:r>
      <w:r w:rsidR="009B2B78">
        <w:t>202</w:t>
      </w:r>
      <w:r w:rsidR="00965A83">
        <w:t>4</w:t>
      </w:r>
      <w:r w:rsidR="00383E99">
        <w:t xml:space="preserve"> meeting</w:t>
      </w:r>
      <w:r w:rsidR="00B51EC1">
        <w:t xml:space="preserve"> </w:t>
      </w:r>
      <w:r w:rsidR="00B74F91">
        <w:t>were approved</w:t>
      </w:r>
      <w:r w:rsidR="00570BA2">
        <w:t xml:space="preserve"> </w:t>
      </w:r>
      <w:r w:rsidR="002536FC">
        <w:t xml:space="preserve">with </w:t>
      </w:r>
      <w:r w:rsidR="003069D8">
        <w:t>no</w:t>
      </w:r>
      <w:r w:rsidR="002536FC">
        <w:t xml:space="preserve"> change</w:t>
      </w:r>
      <w:r w:rsidR="003069D8">
        <w:t>s.</w:t>
      </w:r>
      <w:r w:rsidR="002536FC">
        <w:t xml:space="preserve"> </w:t>
      </w:r>
    </w:p>
    <w:p w14:paraId="60B2B6BE" w14:textId="048D77AE" w:rsidR="00A35314" w:rsidRDefault="004976D3" w:rsidP="00A35314">
      <w:r w:rsidRPr="004976D3">
        <w:rPr>
          <w:b/>
          <w:bCs/>
        </w:rPr>
        <w:t>Ann Goodman:</w:t>
      </w:r>
      <w:r>
        <w:t xml:space="preserve"> The committee’s former co-chairman Ann Goodman was welcomed back!</w:t>
      </w:r>
    </w:p>
    <w:p w14:paraId="08D3347D" w14:textId="4F9D3FCE" w:rsidR="004976D3" w:rsidRPr="003D4067" w:rsidRDefault="003D4067" w:rsidP="003A1FDB">
      <w:r w:rsidRPr="004976D3">
        <w:rPr>
          <w:b/>
          <w:bCs/>
        </w:rPr>
        <w:t>Ann</w:t>
      </w:r>
      <w:r>
        <w:rPr>
          <w:b/>
          <w:bCs/>
        </w:rPr>
        <w:t xml:space="preserve"> Hott: </w:t>
      </w:r>
      <w:r w:rsidR="00304CE7" w:rsidRPr="00304CE7">
        <w:t>As part of the new rector search process,</w:t>
      </w:r>
      <w:r w:rsidR="00304CE7">
        <w:rPr>
          <w:b/>
          <w:bCs/>
        </w:rPr>
        <w:t xml:space="preserve"> </w:t>
      </w:r>
      <w:r>
        <w:t>Ann attended the meeting and asked everyone to provide written inputs on why they first came to Saint Barnabas and why they remain. She noted that March 23</w:t>
      </w:r>
      <w:r w:rsidRPr="003D4067">
        <w:rPr>
          <w:vertAlign w:val="superscript"/>
        </w:rPr>
        <w:t>rd</w:t>
      </w:r>
      <w:r>
        <w:t xml:space="preserve"> will be a parish-wide Day of Discovery,</w:t>
      </w:r>
      <w:r w:rsidR="00F97ABE">
        <w:t xml:space="preserve"> which will be dedicated to discussing the dreams and aspiration</w:t>
      </w:r>
      <w:r w:rsidR="00DA19C3">
        <w:t>s</w:t>
      </w:r>
      <w:r w:rsidR="00F97ABE">
        <w:t xml:space="preserve"> for a new rector, </w:t>
      </w:r>
      <w:r>
        <w:t>after which a Search committee will prepare a church profile</w:t>
      </w:r>
      <w:r w:rsidR="00F97ABE">
        <w:t>.</w:t>
      </w:r>
    </w:p>
    <w:p w14:paraId="24E5FED5" w14:textId="77777777" w:rsidR="003D4067" w:rsidRDefault="003D4067" w:rsidP="003A1FDB">
      <w:pPr>
        <w:rPr>
          <w:b/>
          <w:bCs/>
        </w:rPr>
      </w:pPr>
    </w:p>
    <w:p w14:paraId="295E0F38" w14:textId="71E2CD2C" w:rsidR="003A1FDB" w:rsidRDefault="003A1FDB" w:rsidP="003A1FDB">
      <w:r>
        <w:rPr>
          <w:b/>
          <w:bCs/>
        </w:rPr>
        <w:t>COMMITTEE REPORTS</w:t>
      </w:r>
    </w:p>
    <w:p w14:paraId="35B2AC55" w14:textId="36F29BDE" w:rsidR="003A1FDB" w:rsidRDefault="003A1FDB" w:rsidP="003A1FDB">
      <w:r>
        <w:rPr>
          <w:b/>
          <w:bCs/>
        </w:rPr>
        <w:t>Tour</w:t>
      </w:r>
      <w:r w:rsidR="00C05AE8">
        <w:rPr>
          <w:b/>
          <w:bCs/>
        </w:rPr>
        <w:t>s</w:t>
      </w:r>
      <w:r>
        <w:rPr>
          <w:b/>
          <w:bCs/>
        </w:rPr>
        <w:t xml:space="preserve">: </w:t>
      </w:r>
      <w:r w:rsidR="00E37285">
        <w:t xml:space="preserve">Judee </w:t>
      </w:r>
      <w:r w:rsidR="002536FC">
        <w:t>ha</w:t>
      </w:r>
      <w:r w:rsidR="003069D8">
        <w:t>s</w:t>
      </w:r>
      <w:r w:rsidR="00570BA2">
        <w:t xml:space="preserve"> a</w:t>
      </w:r>
      <w:r w:rsidR="00F22FDE">
        <w:t xml:space="preserve"> tour</w:t>
      </w:r>
      <w:r w:rsidR="003069D8">
        <w:t xml:space="preserve"> planned for</w:t>
      </w:r>
      <w:r w:rsidR="00F22FDE">
        <w:t xml:space="preserve"> </w:t>
      </w:r>
      <w:r w:rsidR="003069D8">
        <w:t>March</w:t>
      </w:r>
      <w:r w:rsidR="00570BA2">
        <w:t xml:space="preserve"> 1</w:t>
      </w:r>
      <w:r w:rsidR="003069D8">
        <w:t>7</w:t>
      </w:r>
      <w:r w:rsidR="00570BA2">
        <w:t>th</w:t>
      </w:r>
      <w:r w:rsidR="00632914">
        <w:t>.</w:t>
      </w:r>
      <w:r w:rsidR="00E23DEB">
        <w:t xml:space="preserve"> </w:t>
      </w:r>
      <w:r w:rsidR="004976D3">
        <w:t>She also has a tour planned for May.</w:t>
      </w:r>
      <w:r w:rsidR="002536FC">
        <w:t xml:space="preserve"> </w:t>
      </w:r>
    </w:p>
    <w:p w14:paraId="119B8F2B" w14:textId="4D076BCA" w:rsidR="00A27366" w:rsidRDefault="00FF1AC4" w:rsidP="00A112B7">
      <w:r>
        <w:rPr>
          <w:b/>
          <w:bCs/>
        </w:rPr>
        <w:t>Buildings and Grounds</w:t>
      </w:r>
      <w:r>
        <w:t xml:space="preserve">: </w:t>
      </w:r>
      <w:r w:rsidR="004976D3">
        <w:t>No report.</w:t>
      </w:r>
    </w:p>
    <w:p w14:paraId="75C3E9F7" w14:textId="68641288" w:rsidR="00163580" w:rsidRDefault="004976D3" w:rsidP="00A112B7">
      <w:r w:rsidRPr="004976D3">
        <w:rPr>
          <w:b/>
          <w:bCs/>
        </w:rPr>
        <w:t>Lent and Easter:</w:t>
      </w:r>
      <w:r>
        <w:t xml:space="preserve"> Marilyn installed the Stations of the Cross</w:t>
      </w:r>
      <w:r w:rsidR="0038290A">
        <w:t xml:space="preserve"> on February 13th</w:t>
      </w:r>
      <w:r>
        <w:t xml:space="preserve">. </w:t>
      </w:r>
      <w:r w:rsidR="001F0D44">
        <w:t>She</w:t>
      </w:r>
      <w:r>
        <w:t xml:space="preserve"> reported that the Easter lilies will be delivered on Tuesday</w:t>
      </w:r>
      <w:r w:rsidR="0038290A">
        <w:t>,</w:t>
      </w:r>
      <w:r w:rsidR="0038290A" w:rsidRPr="0038290A">
        <w:t xml:space="preserve"> </w:t>
      </w:r>
      <w:r w:rsidR="0038290A">
        <w:t>March 26</w:t>
      </w:r>
      <w:r w:rsidR="00F5300C" w:rsidRPr="001C3E78">
        <w:rPr>
          <w:vertAlign w:val="superscript"/>
        </w:rPr>
        <w:t>th</w:t>
      </w:r>
      <w:r w:rsidR="00F5300C">
        <w:t xml:space="preserve"> and</w:t>
      </w:r>
      <w:r w:rsidR="0038290A">
        <w:t xml:space="preserve"> will be</w:t>
      </w:r>
      <w:r>
        <w:t xml:space="preserve"> stored in the electrical equipment room. On Saturday morning</w:t>
      </w:r>
      <w:r w:rsidR="003D4067">
        <w:t xml:space="preserve"> at 9 am</w:t>
      </w:r>
      <w:r>
        <w:t xml:space="preserve">, the pots and lilies will be placed along the choir railing and will then be placed around the altar that evening. </w:t>
      </w:r>
    </w:p>
    <w:p w14:paraId="6CFA0D4C" w14:textId="2D4972C0" w:rsidR="00FF1AC4" w:rsidRDefault="004976D3" w:rsidP="00A112B7">
      <w:r>
        <w:t xml:space="preserve"> </w:t>
      </w:r>
    </w:p>
    <w:p w14:paraId="1A980BB1" w14:textId="07ADA738" w:rsidR="003A1FDB" w:rsidRDefault="003A1FDB" w:rsidP="003A1FDB">
      <w:r>
        <w:rPr>
          <w:b/>
          <w:bCs/>
        </w:rPr>
        <w:t>OLD BUSINESS</w:t>
      </w:r>
    </w:p>
    <w:p w14:paraId="0371D4BD" w14:textId="0AD98242" w:rsidR="00824F39" w:rsidRDefault="003A1FDB" w:rsidP="003A1FDB">
      <w:r>
        <w:rPr>
          <w:b/>
          <w:bCs/>
        </w:rPr>
        <w:t>Retired</w:t>
      </w:r>
      <w:r w:rsidR="00695D63">
        <w:rPr>
          <w:b/>
          <w:bCs/>
        </w:rPr>
        <w:t xml:space="preserve"> c</w:t>
      </w:r>
      <w:r>
        <w:rPr>
          <w:b/>
          <w:bCs/>
        </w:rPr>
        <w:t xml:space="preserve">hapel kneeler </w:t>
      </w:r>
      <w:r w:rsidR="00457D6F">
        <w:rPr>
          <w:b/>
          <w:bCs/>
        </w:rPr>
        <w:t xml:space="preserve">needlepoint </w:t>
      </w:r>
      <w:r>
        <w:rPr>
          <w:b/>
          <w:bCs/>
        </w:rPr>
        <w:t>framing</w:t>
      </w:r>
      <w:r w:rsidR="0006376D">
        <w:rPr>
          <w:b/>
          <w:bCs/>
        </w:rPr>
        <w:t xml:space="preserve"> and chapel kneeler storage</w:t>
      </w:r>
      <w:r>
        <w:rPr>
          <w:b/>
          <w:bCs/>
        </w:rPr>
        <w:t>:</w:t>
      </w:r>
      <w:r>
        <w:t xml:space="preserve"> </w:t>
      </w:r>
      <w:r w:rsidR="0038290A">
        <w:t>Joanne Berg is resigning from the committee. She will meet with Peggy and give her the kneeler needlepoint she has.</w:t>
      </w:r>
    </w:p>
    <w:p w14:paraId="239082C0" w14:textId="5D78163C" w:rsidR="003A1FDB" w:rsidRDefault="00102590" w:rsidP="003A1FDB">
      <w:r>
        <w:rPr>
          <w:b/>
          <w:bCs/>
        </w:rPr>
        <w:t xml:space="preserve">Saint Barnabas </w:t>
      </w:r>
      <w:r w:rsidR="00816BB6">
        <w:rPr>
          <w:b/>
          <w:bCs/>
        </w:rPr>
        <w:t>h</w:t>
      </w:r>
      <w:r w:rsidR="000410DA">
        <w:rPr>
          <w:b/>
          <w:bCs/>
        </w:rPr>
        <w:t>istory</w:t>
      </w:r>
      <w:r w:rsidR="00725029" w:rsidRPr="00A76733">
        <w:rPr>
          <w:b/>
          <w:bCs/>
        </w:rPr>
        <w:t xml:space="preserve"> book</w:t>
      </w:r>
      <w:r w:rsidR="00725029">
        <w:t xml:space="preserve">: </w:t>
      </w:r>
      <w:r w:rsidR="00157BA0">
        <w:t xml:space="preserve">Marga </w:t>
      </w:r>
      <w:r w:rsidR="00634CE7">
        <w:t xml:space="preserve">would like to interview </w:t>
      </w:r>
      <w:r w:rsidR="00E23DEB">
        <w:t>a number of people, including Dorothy Lincoln Smith, John</w:t>
      </w:r>
      <w:r w:rsidR="006E23E2">
        <w:t xml:space="preserve"> Thornton, Jr.</w:t>
      </w:r>
      <w:r w:rsidR="0038290A">
        <w:t xml:space="preserve">, Don Bivens </w:t>
      </w:r>
      <w:r w:rsidR="00E23DEB">
        <w:t>and Ann Goodman</w:t>
      </w:r>
      <w:r w:rsidR="0038290A">
        <w:t xml:space="preserve"> and also film the interviews. Marga has cataloged all of the</w:t>
      </w:r>
      <w:r w:rsidR="00F97ABE">
        <w:t xml:space="preserve"> accumulated history</w:t>
      </w:r>
      <w:r w:rsidR="0038290A">
        <w:t xml:space="preserve"> information in a spreadsheet, which will be helpful for the Search committee to use when they create a church profile</w:t>
      </w:r>
      <w:r w:rsidR="00E23DEB">
        <w:t>.</w:t>
      </w:r>
      <w:r w:rsidR="0038290A">
        <w:t xml:space="preserve"> Donna suggested contacting well-connected people to get names of people to interview.</w:t>
      </w:r>
    </w:p>
    <w:p w14:paraId="1E416F4C" w14:textId="014C0C14" w:rsidR="00C50ECC" w:rsidRDefault="003A1FDB" w:rsidP="003A1FDB">
      <w:r>
        <w:rPr>
          <w:b/>
          <w:bCs/>
          <w:i/>
          <w:iCs/>
        </w:rPr>
        <w:t>Did You Know</w:t>
      </w:r>
      <w:r>
        <w:rPr>
          <w:b/>
          <w:bCs/>
        </w:rPr>
        <w:t xml:space="preserve"> articles:</w:t>
      </w:r>
      <w:r>
        <w:t xml:space="preserve"> </w:t>
      </w:r>
      <w:r w:rsidR="00E23DEB">
        <w:t xml:space="preserve">Marga </w:t>
      </w:r>
      <w:r w:rsidR="00F97ABE">
        <w:t>will</w:t>
      </w:r>
      <w:r w:rsidR="00E23DEB">
        <w:t xml:space="preserve"> </w:t>
      </w:r>
      <w:r w:rsidR="0038290A">
        <w:t>coordinate with Manny’s communication plans for her articles.</w:t>
      </w:r>
    </w:p>
    <w:p w14:paraId="5DC2C600" w14:textId="73789FB3" w:rsidR="008D10F9" w:rsidRDefault="00A019CC" w:rsidP="003A1FDB">
      <w:r>
        <w:rPr>
          <w:b/>
          <w:bCs/>
        </w:rPr>
        <w:t xml:space="preserve">Green </w:t>
      </w:r>
      <w:r w:rsidR="00A76733">
        <w:rPr>
          <w:b/>
          <w:bCs/>
        </w:rPr>
        <w:t>set</w:t>
      </w:r>
      <w:r>
        <w:rPr>
          <w:b/>
          <w:bCs/>
        </w:rPr>
        <w:t xml:space="preserve"> </w:t>
      </w:r>
      <w:r w:rsidR="00E46E1B">
        <w:rPr>
          <w:b/>
          <w:bCs/>
        </w:rPr>
        <w:t>commissio</w:t>
      </w:r>
      <w:r w:rsidR="00E551BB">
        <w:rPr>
          <w:b/>
          <w:bCs/>
        </w:rPr>
        <w:t>n</w:t>
      </w:r>
      <w:r w:rsidR="00E46E1B">
        <w:rPr>
          <w:b/>
          <w:bCs/>
        </w:rPr>
        <w:t xml:space="preserve">: </w:t>
      </w:r>
      <w:r w:rsidR="0038290A">
        <w:t>Peggy asked Nancy and Grace to work on getting out a request for a bid on the green set, which will include</w:t>
      </w:r>
      <w:r w:rsidR="00F5300C">
        <w:t xml:space="preserve">: </w:t>
      </w:r>
      <w:r w:rsidR="00F97ABE">
        <w:t xml:space="preserve">a </w:t>
      </w:r>
      <w:r w:rsidR="00F5300C">
        <w:t xml:space="preserve">chasuble, deacon stoles, 4 priest’s vestments, </w:t>
      </w:r>
      <w:r w:rsidR="00F97ABE">
        <w:t>two</w:t>
      </w:r>
      <w:r w:rsidR="00F5300C">
        <w:t xml:space="preserve"> hangings and a burse and veil. The set will not include a cope, chapel hangings, or burse and veil for the chapel</w:t>
      </w:r>
    </w:p>
    <w:p w14:paraId="310B84DB" w14:textId="1E93BBF8" w:rsidR="008D10F9" w:rsidRDefault="0028279E" w:rsidP="003A1FDB">
      <w:r w:rsidRPr="004E79E2">
        <w:rPr>
          <w:b/>
          <w:bCs/>
        </w:rPr>
        <w:t>Website tour:</w:t>
      </w:r>
      <w:r>
        <w:t xml:space="preserve"> </w:t>
      </w:r>
      <w:r w:rsidR="00E23DEB">
        <w:t>Peggy create</w:t>
      </w:r>
      <w:r w:rsidR="00F5300C">
        <w:t>d</w:t>
      </w:r>
      <w:r w:rsidR="00E23DEB">
        <w:t xml:space="preserve"> a story board that has the desired sequence for </w:t>
      </w:r>
      <w:r w:rsidR="00F97ABE">
        <w:t>Momentum 360</w:t>
      </w:r>
      <w:r w:rsidR="00E23DEB">
        <w:t xml:space="preserve"> to follow.</w:t>
      </w:r>
      <w:r w:rsidR="00FD057B">
        <w:t xml:space="preserve"> </w:t>
      </w:r>
      <w:r w:rsidR="00F5300C">
        <w:t xml:space="preserve">She has been in contact with them to </w:t>
      </w:r>
      <w:r w:rsidR="00E16E1D">
        <w:t>revise</w:t>
      </w:r>
      <w:r w:rsidR="00F5300C">
        <w:t xml:space="preserve"> their first pass video. She wants to include pictures of the desert church sign and the sanctuary before the installation of </w:t>
      </w:r>
      <w:r w:rsidR="00F5300C" w:rsidRPr="00F97ABE">
        <w:rPr>
          <w:i/>
          <w:iCs/>
        </w:rPr>
        <w:t>Ode to Joy</w:t>
      </w:r>
      <w:r w:rsidR="00F5300C">
        <w:t>. She would</w:t>
      </w:r>
      <w:r w:rsidR="00E16E1D">
        <w:t xml:space="preserve"> also</w:t>
      </w:r>
      <w:r w:rsidR="00F5300C">
        <w:t xml:space="preserve"> like to have Sarah Lund, Jeff Bell or Scott Bartlett do the narration.</w:t>
      </w:r>
    </w:p>
    <w:p w14:paraId="7D521FC8" w14:textId="399BE9DE" w:rsidR="000C202B" w:rsidRPr="001C7599" w:rsidRDefault="00106306" w:rsidP="001C7599">
      <w:pPr>
        <w:shd w:val="clear" w:color="auto" w:fill="FFFFFF"/>
        <w:rPr>
          <w:rFonts w:asciiTheme="minorHAnsi" w:eastAsia="Times New Roman" w:hAnsiTheme="minorHAnsi" w:cstheme="minorHAnsi"/>
          <w:color w:val="222222"/>
        </w:rPr>
      </w:pPr>
      <w:r>
        <w:rPr>
          <w:b/>
          <w:bCs/>
          <w:i/>
          <w:iCs/>
        </w:rPr>
        <w:t>O</w:t>
      </w:r>
      <w:r w:rsidR="00971A65" w:rsidRPr="00D602DA">
        <w:rPr>
          <w:b/>
          <w:bCs/>
          <w:i/>
          <w:iCs/>
        </w:rPr>
        <w:t>de to Joy</w:t>
      </w:r>
      <w:r w:rsidR="00971A65">
        <w:rPr>
          <w:b/>
          <w:bCs/>
        </w:rPr>
        <w:t xml:space="preserve"> disposition</w:t>
      </w:r>
      <w:r w:rsidR="00305A31">
        <w:rPr>
          <w:b/>
          <w:bCs/>
        </w:rPr>
        <w:t xml:space="preserve"> sub</w:t>
      </w:r>
      <w:r w:rsidR="0042678D">
        <w:rPr>
          <w:b/>
          <w:bCs/>
        </w:rPr>
        <w:t>-</w:t>
      </w:r>
      <w:r w:rsidR="00305A31">
        <w:rPr>
          <w:b/>
          <w:bCs/>
        </w:rPr>
        <w:t>committee</w:t>
      </w:r>
      <w:r w:rsidR="00971A65">
        <w:rPr>
          <w:b/>
          <w:bCs/>
        </w:rPr>
        <w:t xml:space="preserve">: </w:t>
      </w:r>
      <w:r w:rsidR="00F5300C">
        <w:t>Nancy contacted Martha Winslow Grimm</w:t>
      </w:r>
      <w:r w:rsidR="00AA6BF9">
        <w:t xml:space="preserve">, who previously worked on the conservation of </w:t>
      </w:r>
      <w:r w:rsidR="00AA6BF9" w:rsidRPr="00AA6BF9">
        <w:rPr>
          <w:i/>
          <w:iCs/>
        </w:rPr>
        <w:t xml:space="preserve">Ode to Joy </w:t>
      </w:r>
      <w:r w:rsidR="00AA6BF9" w:rsidRPr="00AA6BF9">
        <w:t>in 2008</w:t>
      </w:r>
      <w:r w:rsidR="00AA6BF9">
        <w:rPr>
          <w:i/>
          <w:iCs/>
        </w:rPr>
        <w:t xml:space="preserve"> </w:t>
      </w:r>
      <w:r w:rsidR="00AA6BF9">
        <w:t>and helped Tom with the rolling of</w:t>
      </w:r>
      <w:r w:rsidR="00AA6BF9" w:rsidRPr="00AA6BF9">
        <w:rPr>
          <w:i/>
          <w:iCs/>
        </w:rPr>
        <w:t xml:space="preserve"> Ode to </w:t>
      </w:r>
      <w:r w:rsidR="00AA6BF9">
        <w:t xml:space="preserve">Joy in 2010.  Nancy asked her if she would be available to consult with us on the portioning and framing of </w:t>
      </w:r>
      <w:r w:rsidR="00F97ABE">
        <w:t xml:space="preserve">the </w:t>
      </w:r>
      <w:r w:rsidR="00AA6BF9" w:rsidRPr="00AA6BF9">
        <w:rPr>
          <w:i/>
          <w:iCs/>
        </w:rPr>
        <w:t>Ode to Joy</w:t>
      </w:r>
      <w:r w:rsidR="00F97ABE">
        <w:rPr>
          <w:i/>
          <w:iCs/>
        </w:rPr>
        <w:t xml:space="preserve"> </w:t>
      </w:r>
      <w:r w:rsidR="00F97ABE" w:rsidRPr="00F97ABE">
        <w:t>sections</w:t>
      </w:r>
      <w:r w:rsidR="00AA6BF9">
        <w:t xml:space="preserve">. </w:t>
      </w:r>
      <w:r w:rsidR="00F97ABE">
        <w:t>Martha</w:t>
      </w:r>
      <w:r w:rsidR="00AA6BF9">
        <w:t xml:space="preserve"> </w:t>
      </w:r>
      <w:r w:rsidR="00E16E1D">
        <w:t>can</w:t>
      </w:r>
      <w:r w:rsidR="00AA6BF9">
        <w:t xml:space="preserve"> consult for $90/hour and we </w:t>
      </w:r>
      <w:r w:rsidR="00F97ABE">
        <w:t xml:space="preserve">will </w:t>
      </w:r>
      <w:r w:rsidR="00AA6BF9">
        <w:t xml:space="preserve">set an initial limit of 10 hours of consulting time. A motion was approved to pay her initially up to $900.  Also, </w:t>
      </w:r>
      <w:r w:rsidR="00EA221F">
        <w:rPr>
          <w:rFonts w:asciiTheme="minorHAnsi" w:eastAsia="Times New Roman" w:hAnsiTheme="minorHAnsi" w:cstheme="minorHAnsi"/>
          <w:color w:val="222222"/>
        </w:rPr>
        <w:t>Peggy and John prepare</w:t>
      </w:r>
      <w:r w:rsidR="00F5300C">
        <w:rPr>
          <w:rFonts w:asciiTheme="minorHAnsi" w:eastAsia="Times New Roman" w:hAnsiTheme="minorHAnsi" w:cstheme="minorHAnsi"/>
          <w:color w:val="222222"/>
        </w:rPr>
        <w:t>d</w:t>
      </w:r>
      <w:r w:rsidR="00EA221F">
        <w:rPr>
          <w:rFonts w:asciiTheme="minorHAnsi" w:eastAsia="Times New Roman" w:hAnsiTheme="minorHAnsi" w:cstheme="minorHAnsi"/>
          <w:color w:val="222222"/>
        </w:rPr>
        <w:t xml:space="preserve"> a certificate</w:t>
      </w:r>
      <w:r w:rsidR="00F5300C">
        <w:rPr>
          <w:rFonts w:asciiTheme="minorHAnsi" w:eastAsia="Times New Roman" w:hAnsiTheme="minorHAnsi" w:cstheme="minorHAnsi"/>
          <w:color w:val="222222"/>
        </w:rPr>
        <w:t xml:space="preserve"> that Peggy presented to Fr. Jim at the Celebration banquet </w:t>
      </w:r>
      <w:r w:rsidR="00EA221F">
        <w:rPr>
          <w:rFonts w:asciiTheme="minorHAnsi" w:eastAsia="Times New Roman" w:hAnsiTheme="minorHAnsi" w:cstheme="minorHAnsi"/>
          <w:color w:val="222222"/>
        </w:rPr>
        <w:t xml:space="preserve">that </w:t>
      </w:r>
      <w:r w:rsidR="00F5300C">
        <w:rPr>
          <w:rFonts w:asciiTheme="minorHAnsi" w:eastAsia="Times New Roman" w:hAnsiTheme="minorHAnsi" w:cstheme="minorHAnsi"/>
          <w:color w:val="222222"/>
        </w:rPr>
        <w:t xml:space="preserve">he </w:t>
      </w:r>
      <w:r w:rsidR="00EA221F">
        <w:rPr>
          <w:rFonts w:asciiTheme="minorHAnsi" w:eastAsia="Times New Roman" w:hAnsiTheme="minorHAnsi" w:cstheme="minorHAnsi"/>
          <w:color w:val="222222"/>
        </w:rPr>
        <w:t xml:space="preserve">can redeem for a piece of </w:t>
      </w:r>
      <w:r w:rsidR="00EA221F" w:rsidRPr="00EA221F">
        <w:rPr>
          <w:rFonts w:asciiTheme="minorHAnsi" w:eastAsia="Times New Roman" w:hAnsiTheme="minorHAnsi" w:cstheme="minorHAnsi"/>
          <w:i/>
          <w:iCs/>
          <w:color w:val="222222"/>
        </w:rPr>
        <w:t>Ode to Joy</w:t>
      </w:r>
      <w:r w:rsidR="00F5300C">
        <w:rPr>
          <w:rFonts w:asciiTheme="minorHAnsi" w:eastAsia="Times New Roman" w:hAnsiTheme="minorHAnsi" w:cstheme="minorHAnsi"/>
          <w:i/>
          <w:iCs/>
          <w:color w:val="222222"/>
        </w:rPr>
        <w:t>,</w:t>
      </w:r>
      <w:r w:rsidR="00EA221F">
        <w:rPr>
          <w:rFonts w:asciiTheme="minorHAnsi" w:eastAsia="Times New Roman" w:hAnsiTheme="minorHAnsi" w:cstheme="minorHAnsi"/>
          <w:color w:val="222222"/>
        </w:rPr>
        <w:t xml:space="preserve"> once it is </w:t>
      </w:r>
      <w:r w:rsidR="001F0D44">
        <w:rPr>
          <w:rFonts w:asciiTheme="minorHAnsi" w:eastAsia="Times New Roman" w:hAnsiTheme="minorHAnsi" w:cstheme="minorHAnsi"/>
          <w:color w:val="222222"/>
        </w:rPr>
        <w:t>partitioned</w:t>
      </w:r>
      <w:r w:rsidR="00EA221F">
        <w:rPr>
          <w:rFonts w:asciiTheme="minorHAnsi" w:eastAsia="Times New Roman" w:hAnsiTheme="minorHAnsi" w:cstheme="minorHAnsi"/>
          <w:color w:val="222222"/>
        </w:rPr>
        <w:t>.</w:t>
      </w:r>
      <w:r w:rsidR="00FF6E5F">
        <w:rPr>
          <w:rFonts w:asciiTheme="minorHAnsi" w:eastAsia="Times New Roman" w:hAnsiTheme="minorHAnsi" w:cstheme="minorHAnsi"/>
          <w:color w:val="222222"/>
        </w:rPr>
        <w:t xml:space="preserve"> </w:t>
      </w:r>
      <w:r w:rsidR="00145FD2">
        <w:rPr>
          <w:rFonts w:asciiTheme="minorHAnsi" w:eastAsia="Times New Roman" w:hAnsiTheme="minorHAnsi" w:cstheme="minorHAnsi"/>
          <w:color w:val="222222"/>
        </w:rPr>
        <w:t xml:space="preserve">  </w:t>
      </w:r>
      <w:r w:rsidR="00B44BB1">
        <w:rPr>
          <w:rFonts w:asciiTheme="minorHAnsi" w:eastAsia="Times New Roman" w:hAnsiTheme="minorHAnsi" w:cstheme="minorHAnsi"/>
          <w:color w:val="222222"/>
        </w:rPr>
        <w:t xml:space="preserve"> </w:t>
      </w:r>
    </w:p>
    <w:p w14:paraId="0C5622A2" w14:textId="24D0B928" w:rsidR="00852904" w:rsidRDefault="00E27C00" w:rsidP="003A1FDB">
      <w:r w:rsidRPr="00E27C00">
        <w:rPr>
          <w:b/>
          <w:bCs/>
        </w:rPr>
        <w:lastRenderedPageBreak/>
        <w:t>Ditson processional cross</w:t>
      </w:r>
      <w:r w:rsidR="0042678D">
        <w:rPr>
          <w:b/>
          <w:bCs/>
        </w:rPr>
        <w:t xml:space="preserve"> reproduction</w:t>
      </w:r>
      <w:r>
        <w:t xml:space="preserve">: </w:t>
      </w:r>
      <w:r w:rsidR="00AA6BF9">
        <w:t xml:space="preserve">John will go with the suggestion of </w:t>
      </w:r>
      <w:r w:rsidR="00FF6E5F">
        <w:t xml:space="preserve">cutting </w:t>
      </w:r>
      <w:r w:rsidR="00AA6BF9">
        <w:t>the wood design</w:t>
      </w:r>
      <w:r w:rsidR="00FF6E5F">
        <w:t xml:space="preserve"> out with a scroll saw.</w:t>
      </w:r>
      <w:r w:rsidR="00AA6BF9">
        <w:t xml:space="preserve"> He will work on refining the design so that it is best suited for children’s use. </w:t>
      </w:r>
      <w:r w:rsidR="00852904">
        <w:t xml:space="preserve"> </w:t>
      </w:r>
    </w:p>
    <w:p w14:paraId="7AE3A0FD" w14:textId="4695A65F" w:rsidR="00E62A30" w:rsidRDefault="009F3FC6" w:rsidP="00E62A30">
      <w:r>
        <w:rPr>
          <w:b/>
          <w:bCs/>
        </w:rPr>
        <w:t xml:space="preserve">Ciborium and chalice repairs: </w:t>
      </w:r>
      <w:r w:rsidRPr="009F3FC6">
        <w:t xml:space="preserve">The stones will be replaced on the chalice </w:t>
      </w:r>
      <w:r w:rsidR="00CC70CB">
        <w:t>with the help of Erin</w:t>
      </w:r>
      <w:r w:rsidRPr="009F3FC6">
        <w:t>.</w:t>
      </w:r>
      <w:r w:rsidR="00FF6E5F">
        <w:t xml:space="preserve"> Karen Owens probably has the missing stones in the Altar Guild room</w:t>
      </w:r>
      <w:r w:rsidR="00AA6BF9">
        <w:t>. Nancy provided a large assortment of stones from which to chose replacement stones. Marian and Donna will work with Karen and Erin to try and complete this before Easter.</w:t>
      </w:r>
    </w:p>
    <w:p w14:paraId="64E1BAA2" w14:textId="77777777" w:rsidR="00AA6BF9" w:rsidRDefault="00AA6BF9" w:rsidP="00E62A30">
      <w:pPr>
        <w:rPr>
          <w:b/>
          <w:bCs/>
        </w:rPr>
      </w:pPr>
    </w:p>
    <w:p w14:paraId="38070963" w14:textId="77777777" w:rsidR="009F3FC6" w:rsidRDefault="009F3FC6" w:rsidP="00E62A30">
      <w:pPr>
        <w:rPr>
          <w:b/>
          <w:bCs/>
        </w:rPr>
      </w:pPr>
    </w:p>
    <w:p w14:paraId="15B53F5E" w14:textId="53C1043A" w:rsidR="00A10995" w:rsidRPr="009F3FC6" w:rsidRDefault="00E62A30" w:rsidP="00D47059">
      <w:pPr>
        <w:rPr>
          <w:b/>
          <w:bCs/>
        </w:rPr>
      </w:pPr>
      <w:r>
        <w:rPr>
          <w:b/>
          <w:bCs/>
        </w:rPr>
        <w:t xml:space="preserve">NEW BUSINESS </w:t>
      </w:r>
    </w:p>
    <w:p w14:paraId="6893B541" w14:textId="524A64A7" w:rsidR="00C8311D" w:rsidRPr="0042678D" w:rsidRDefault="00AA6BF9" w:rsidP="00D47059">
      <w:r w:rsidRPr="003D4067">
        <w:rPr>
          <w:b/>
          <w:bCs/>
        </w:rPr>
        <w:t>Insurance inventory:</w:t>
      </w:r>
      <w:r>
        <w:t xml:space="preserve"> Quita would like to update the church insurance policy with </w:t>
      </w:r>
      <w:r w:rsidR="003D4067">
        <w:t xml:space="preserve">new appraisals of the facilities and furnishings on the campus. The MAFA inventory spreadsheet has all of the liturgical furnishings listed up through 2020, but does not have the current replacement values for any items. Ann Hott provided information on where the existing church insurance policy might be located.  </w:t>
      </w:r>
    </w:p>
    <w:p w14:paraId="11F54D73" w14:textId="77777777" w:rsidR="006E23E2" w:rsidRDefault="006E23E2" w:rsidP="00D47059">
      <w:pPr>
        <w:rPr>
          <w:b/>
          <w:bCs/>
        </w:rPr>
      </w:pPr>
    </w:p>
    <w:p w14:paraId="62705A83" w14:textId="04502703" w:rsidR="004E79E2" w:rsidRDefault="003A1FDB" w:rsidP="00D47059">
      <w:pPr>
        <w:rPr>
          <w:b/>
          <w:bCs/>
        </w:rPr>
      </w:pPr>
      <w:r>
        <w:rPr>
          <w:b/>
          <w:bCs/>
        </w:rPr>
        <w:t>CHAIR REPORT</w:t>
      </w:r>
    </w:p>
    <w:p w14:paraId="4153F0CE" w14:textId="219C79F7" w:rsidR="003A1FDB" w:rsidRPr="005B69B0" w:rsidRDefault="003A1FDB" w:rsidP="003A1FDB">
      <w:r>
        <w:t xml:space="preserve">The next meeting </w:t>
      </w:r>
      <w:r w:rsidR="00860819">
        <w:t>is</w:t>
      </w:r>
      <w:r w:rsidR="008C4157">
        <w:t xml:space="preserve"> </w:t>
      </w:r>
      <w:r w:rsidR="003D4067">
        <w:t>probably April 8th</w:t>
      </w:r>
      <w:r w:rsidR="007D753A">
        <w:t xml:space="preserve">, </w:t>
      </w:r>
      <w:r w:rsidR="00FF6E5F">
        <w:t>in the Other Cup</w:t>
      </w:r>
      <w:r w:rsidR="0047708B">
        <w:t>.</w:t>
      </w:r>
    </w:p>
    <w:p w14:paraId="4C49F377" w14:textId="7B333F8F" w:rsidR="003A1FDB" w:rsidRDefault="003A1FDB" w:rsidP="003A1FDB">
      <w:r>
        <w:t xml:space="preserve"> </w:t>
      </w:r>
    </w:p>
    <w:p w14:paraId="4C0DF3E5" w14:textId="3007729D" w:rsidR="003A1FDB" w:rsidRDefault="003A1FDB" w:rsidP="003A1FDB">
      <w:r>
        <w:t xml:space="preserve">Let it be known that these minutes are intended to convey the spirit of the </w:t>
      </w:r>
      <w:r w:rsidR="009B2B78">
        <w:t>meeting and</w:t>
      </w:r>
      <w:r>
        <w:t xml:space="preserve"> are not meant to be a literal documentation of the proceedings.</w:t>
      </w:r>
    </w:p>
    <w:sectPr w:rsidR="003A1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EE7711"/>
    <w:multiLevelType w:val="hybridMultilevel"/>
    <w:tmpl w:val="47D6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5D66F7"/>
    <w:multiLevelType w:val="hybridMultilevel"/>
    <w:tmpl w:val="CD94463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5C62C9"/>
    <w:multiLevelType w:val="hybridMultilevel"/>
    <w:tmpl w:val="172E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607981">
    <w:abstractNumId w:val="0"/>
  </w:num>
  <w:num w:numId="2" w16cid:durableId="1919750213">
    <w:abstractNumId w:val="2"/>
  </w:num>
  <w:num w:numId="3" w16cid:durableId="155623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DB"/>
    <w:rsid w:val="0000246B"/>
    <w:rsid w:val="0000421D"/>
    <w:rsid w:val="00016A86"/>
    <w:rsid w:val="00040C73"/>
    <w:rsid w:val="000410DA"/>
    <w:rsid w:val="0006376D"/>
    <w:rsid w:val="00071C01"/>
    <w:rsid w:val="00072C32"/>
    <w:rsid w:val="000A5FEC"/>
    <w:rsid w:val="000C202B"/>
    <w:rsid w:val="000C2173"/>
    <w:rsid w:val="000C4896"/>
    <w:rsid w:val="000C7398"/>
    <w:rsid w:val="000D1822"/>
    <w:rsid w:val="000D256D"/>
    <w:rsid w:val="000D7F03"/>
    <w:rsid w:val="00101F85"/>
    <w:rsid w:val="00102341"/>
    <w:rsid w:val="00102590"/>
    <w:rsid w:val="00103439"/>
    <w:rsid w:val="00106306"/>
    <w:rsid w:val="0011195B"/>
    <w:rsid w:val="0011289A"/>
    <w:rsid w:val="001317ED"/>
    <w:rsid w:val="00136A14"/>
    <w:rsid w:val="00145FD2"/>
    <w:rsid w:val="00157BA0"/>
    <w:rsid w:val="00163580"/>
    <w:rsid w:val="001750CB"/>
    <w:rsid w:val="00183095"/>
    <w:rsid w:val="00194AEC"/>
    <w:rsid w:val="001C3E78"/>
    <w:rsid w:val="001C7599"/>
    <w:rsid w:val="001D3F15"/>
    <w:rsid w:val="001E1452"/>
    <w:rsid w:val="001E25EB"/>
    <w:rsid w:val="001F0D44"/>
    <w:rsid w:val="002238AB"/>
    <w:rsid w:val="0024188F"/>
    <w:rsid w:val="002532FE"/>
    <w:rsid w:val="002536FC"/>
    <w:rsid w:val="0026377B"/>
    <w:rsid w:val="00266190"/>
    <w:rsid w:val="0027542F"/>
    <w:rsid w:val="0028279E"/>
    <w:rsid w:val="002A25AC"/>
    <w:rsid w:val="002A7555"/>
    <w:rsid w:val="002B6060"/>
    <w:rsid w:val="003026F9"/>
    <w:rsid w:val="00304CE7"/>
    <w:rsid w:val="00305A31"/>
    <w:rsid w:val="003069D8"/>
    <w:rsid w:val="003127F3"/>
    <w:rsid w:val="00322780"/>
    <w:rsid w:val="00337137"/>
    <w:rsid w:val="003475E9"/>
    <w:rsid w:val="00362C11"/>
    <w:rsid w:val="00366FE6"/>
    <w:rsid w:val="0038290A"/>
    <w:rsid w:val="00383E99"/>
    <w:rsid w:val="0038778F"/>
    <w:rsid w:val="003A1FDB"/>
    <w:rsid w:val="003B17BE"/>
    <w:rsid w:val="003B3624"/>
    <w:rsid w:val="003C2970"/>
    <w:rsid w:val="003D365F"/>
    <w:rsid w:val="003D4067"/>
    <w:rsid w:val="003D50B2"/>
    <w:rsid w:val="003F500D"/>
    <w:rsid w:val="003F6CD2"/>
    <w:rsid w:val="00405E46"/>
    <w:rsid w:val="0042678D"/>
    <w:rsid w:val="00457D6F"/>
    <w:rsid w:val="004614DA"/>
    <w:rsid w:val="004730C5"/>
    <w:rsid w:val="0047708B"/>
    <w:rsid w:val="004976D3"/>
    <w:rsid w:val="004A76EA"/>
    <w:rsid w:val="004B07A6"/>
    <w:rsid w:val="004B1F87"/>
    <w:rsid w:val="004C0055"/>
    <w:rsid w:val="004E4A24"/>
    <w:rsid w:val="004E79E2"/>
    <w:rsid w:val="004F6265"/>
    <w:rsid w:val="00512562"/>
    <w:rsid w:val="005225B9"/>
    <w:rsid w:val="0052392C"/>
    <w:rsid w:val="005270D8"/>
    <w:rsid w:val="0054062F"/>
    <w:rsid w:val="00547FFC"/>
    <w:rsid w:val="00551BEC"/>
    <w:rsid w:val="00570BA2"/>
    <w:rsid w:val="005827EC"/>
    <w:rsid w:val="00583120"/>
    <w:rsid w:val="00594298"/>
    <w:rsid w:val="00596301"/>
    <w:rsid w:val="005B625F"/>
    <w:rsid w:val="005B69B0"/>
    <w:rsid w:val="005C0419"/>
    <w:rsid w:val="005C4E29"/>
    <w:rsid w:val="005E7ADE"/>
    <w:rsid w:val="00613409"/>
    <w:rsid w:val="006227E2"/>
    <w:rsid w:val="00632914"/>
    <w:rsid w:val="00634CE7"/>
    <w:rsid w:val="00642FF0"/>
    <w:rsid w:val="0064577A"/>
    <w:rsid w:val="0066380B"/>
    <w:rsid w:val="0066690A"/>
    <w:rsid w:val="00685935"/>
    <w:rsid w:val="00693792"/>
    <w:rsid w:val="00694E8C"/>
    <w:rsid w:val="00695D63"/>
    <w:rsid w:val="006B11FB"/>
    <w:rsid w:val="006D2FFC"/>
    <w:rsid w:val="006E1B85"/>
    <w:rsid w:val="006E23E2"/>
    <w:rsid w:val="006E5BED"/>
    <w:rsid w:val="006F6B5E"/>
    <w:rsid w:val="00702A4C"/>
    <w:rsid w:val="00704501"/>
    <w:rsid w:val="007152C4"/>
    <w:rsid w:val="00716F93"/>
    <w:rsid w:val="00721962"/>
    <w:rsid w:val="00724C64"/>
    <w:rsid w:val="00725029"/>
    <w:rsid w:val="00733EAC"/>
    <w:rsid w:val="0073766A"/>
    <w:rsid w:val="0075566D"/>
    <w:rsid w:val="00766B51"/>
    <w:rsid w:val="00775282"/>
    <w:rsid w:val="007D13C6"/>
    <w:rsid w:val="007D383A"/>
    <w:rsid w:val="007D753A"/>
    <w:rsid w:val="007E4FDB"/>
    <w:rsid w:val="008005A1"/>
    <w:rsid w:val="00801315"/>
    <w:rsid w:val="00816BB6"/>
    <w:rsid w:val="00816ED5"/>
    <w:rsid w:val="00824F39"/>
    <w:rsid w:val="008278B1"/>
    <w:rsid w:val="00831A4A"/>
    <w:rsid w:val="008334B2"/>
    <w:rsid w:val="00847241"/>
    <w:rsid w:val="00851D1E"/>
    <w:rsid w:val="00852904"/>
    <w:rsid w:val="00860819"/>
    <w:rsid w:val="0088025C"/>
    <w:rsid w:val="008A2A4E"/>
    <w:rsid w:val="008B0583"/>
    <w:rsid w:val="008B2250"/>
    <w:rsid w:val="008C4157"/>
    <w:rsid w:val="008D10F9"/>
    <w:rsid w:val="008E4C64"/>
    <w:rsid w:val="008F707A"/>
    <w:rsid w:val="009064FA"/>
    <w:rsid w:val="009123A3"/>
    <w:rsid w:val="00924123"/>
    <w:rsid w:val="0096100D"/>
    <w:rsid w:val="00963AA2"/>
    <w:rsid w:val="009641ED"/>
    <w:rsid w:val="00965A83"/>
    <w:rsid w:val="009668DF"/>
    <w:rsid w:val="00971A65"/>
    <w:rsid w:val="009818E5"/>
    <w:rsid w:val="009836B8"/>
    <w:rsid w:val="00992B30"/>
    <w:rsid w:val="009B2B78"/>
    <w:rsid w:val="009B7022"/>
    <w:rsid w:val="009B7367"/>
    <w:rsid w:val="009D1525"/>
    <w:rsid w:val="009D4E52"/>
    <w:rsid w:val="009E6471"/>
    <w:rsid w:val="009F3FC6"/>
    <w:rsid w:val="00A019CC"/>
    <w:rsid w:val="00A03979"/>
    <w:rsid w:val="00A10995"/>
    <w:rsid w:val="00A112B7"/>
    <w:rsid w:val="00A1617A"/>
    <w:rsid w:val="00A1670D"/>
    <w:rsid w:val="00A16D80"/>
    <w:rsid w:val="00A27366"/>
    <w:rsid w:val="00A33FE8"/>
    <w:rsid w:val="00A35314"/>
    <w:rsid w:val="00A35920"/>
    <w:rsid w:val="00A408F6"/>
    <w:rsid w:val="00A411FB"/>
    <w:rsid w:val="00A56244"/>
    <w:rsid w:val="00A70DD8"/>
    <w:rsid w:val="00A76733"/>
    <w:rsid w:val="00A85F7F"/>
    <w:rsid w:val="00A86244"/>
    <w:rsid w:val="00AA6BF9"/>
    <w:rsid w:val="00AB0F3B"/>
    <w:rsid w:val="00AB3C3E"/>
    <w:rsid w:val="00AD70B8"/>
    <w:rsid w:val="00AE0F94"/>
    <w:rsid w:val="00AF6E33"/>
    <w:rsid w:val="00B0799D"/>
    <w:rsid w:val="00B26EB8"/>
    <w:rsid w:val="00B342B9"/>
    <w:rsid w:val="00B428B0"/>
    <w:rsid w:val="00B44BB1"/>
    <w:rsid w:val="00B44E1A"/>
    <w:rsid w:val="00B51EC1"/>
    <w:rsid w:val="00B727BB"/>
    <w:rsid w:val="00B74F91"/>
    <w:rsid w:val="00B82900"/>
    <w:rsid w:val="00BA0E98"/>
    <w:rsid w:val="00BB551A"/>
    <w:rsid w:val="00BE01BC"/>
    <w:rsid w:val="00BE276C"/>
    <w:rsid w:val="00BE3580"/>
    <w:rsid w:val="00C05AE8"/>
    <w:rsid w:val="00C07B5E"/>
    <w:rsid w:val="00C2688F"/>
    <w:rsid w:val="00C369BC"/>
    <w:rsid w:val="00C42718"/>
    <w:rsid w:val="00C50ECC"/>
    <w:rsid w:val="00C6533C"/>
    <w:rsid w:val="00C67A33"/>
    <w:rsid w:val="00C8311D"/>
    <w:rsid w:val="00CB46C9"/>
    <w:rsid w:val="00CC17BA"/>
    <w:rsid w:val="00CC70CB"/>
    <w:rsid w:val="00CD5617"/>
    <w:rsid w:val="00CD7F2F"/>
    <w:rsid w:val="00CF5A60"/>
    <w:rsid w:val="00D05F90"/>
    <w:rsid w:val="00D10D1B"/>
    <w:rsid w:val="00D21054"/>
    <w:rsid w:val="00D335DE"/>
    <w:rsid w:val="00D34B5C"/>
    <w:rsid w:val="00D44C97"/>
    <w:rsid w:val="00D47059"/>
    <w:rsid w:val="00D568F5"/>
    <w:rsid w:val="00D602DA"/>
    <w:rsid w:val="00D65F6E"/>
    <w:rsid w:val="00D67EA7"/>
    <w:rsid w:val="00D82FE1"/>
    <w:rsid w:val="00D86489"/>
    <w:rsid w:val="00DA19C3"/>
    <w:rsid w:val="00DA4A0E"/>
    <w:rsid w:val="00DB739E"/>
    <w:rsid w:val="00DC4395"/>
    <w:rsid w:val="00DD7DE0"/>
    <w:rsid w:val="00DF7AA7"/>
    <w:rsid w:val="00E0137A"/>
    <w:rsid w:val="00E13850"/>
    <w:rsid w:val="00E16E1D"/>
    <w:rsid w:val="00E23DEB"/>
    <w:rsid w:val="00E27C00"/>
    <w:rsid w:val="00E37285"/>
    <w:rsid w:val="00E46E1B"/>
    <w:rsid w:val="00E551BB"/>
    <w:rsid w:val="00E62A30"/>
    <w:rsid w:val="00E63286"/>
    <w:rsid w:val="00E6563E"/>
    <w:rsid w:val="00E67182"/>
    <w:rsid w:val="00E80A64"/>
    <w:rsid w:val="00E86D16"/>
    <w:rsid w:val="00E873F7"/>
    <w:rsid w:val="00EA221F"/>
    <w:rsid w:val="00EB3070"/>
    <w:rsid w:val="00EB6FB5"/>
    <w:rsid w:val="00ED0393"/>
    <w:rsid w:val="00EE38A9"/>
    <w:rsid w:val="00EF04C1"/>
    <w:rsid w:val="00F140AB"/>
    <w:rsid w:val="00F1543A"/>
    <w:rsid w:val="00F22FDE"/>
    <w:rsid w:val="00F262EA"/>
    <w:rsid w:val="00F44ECD"/>
    <w:rsid w:val="00F4596E"/>
    <w:rsid w:val="00F51612"/>
    <w:rsid w:val="00F5300C"/>
    <w:rsid w:val="00F632AF"/>
    <w:rsid w:val="00F64D36"/>
    <w:rsid w:val="00F6586A"/>
    <w:rsid w:val="00F95FFD"/>
    <w:rsid w:val="00F97ABE"/>
    <w:rsid w:val="00FA0D88"/>
    <w:rsid w:val="00FA5DDF"/>
    <w:rsid w:val="00FC3CA4"/>
    <w:rsid w:val="00FC3F6A"/>
    <w:rsid w:val="00FD057B"/>
    <w:rsid w:val="00FD2B48"/>
    <w:rsid w:val="00FE5D5F"/>
    <w:rsid w:val="00FF1AC4"/>
    <w:rsid w:val="00FF6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07CD"/>
  <w15:chartTrackingRefBased/>
  <w15:docId w15:val="{54C2D045-1F8B-4D8B-9BE3-4665A5EE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F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2B7"/>
    <w:pPr>
      <w:ind w:left="720"/>
      <w:contextualSpacing/>
    </w:pPr>
  </w:style>
  <w:style w:type="paragraph" w:styleId="Revision">
    <w:name w:val="Revision"/>
    <w:hidden/>
    <w:uiPriority w:val="99"/>
    <w:semiHidden/>
    <w:rsid w:val="00693792"/>
    <w:pPr>
      <w:spacing w:after="0" w:line="240" w:lineRule="auto"/>
    </w:pPr>
    <w:rPr>
      <w:rFonts w:ascii="Calibri" w:hAnsi="Calibri" w:cs="Calibri"/>
    </w:rPr>
  </w:style>
  <w:style w:type="character" w:styleId="Hyperlink">
    <w:name w:val="Hyperlink"/>
    <w:basedOn w:val="DefaultParagraphFont"/>
    <w:uiPriority w:val="99"/>
    <w:unhideWhenUsed/>
    <w:rsid w:val="008B2250"/>
    <w:rPr>
      <w:color w:val="0563C1" w:themeColor="hyperlink"/>
      <w:u w:val="single"/>
    </w:rPr>
  </w:style>
  <w:style w:type="character" w:styleId="UnresolvedMention">
    <w:name w:val="Unresolved Mention"/>
    <w:basedOn w:val="DefaultParagraphFont"/>
    <w:uiPriority w:val="99"/>
    <w:semiHidden/>
    <w:unhideWhenUsed/>
    <w:rsid w:val="008B2250"/>
    <w:rPr>
      <w:color w:val="605E5C"/>
      <w:shd w:val="clear" w:color="auto" w:fill="E1DFDD"/>
    </w:rPr>
  </w:style>
  <w:style w:type="character" w:styleId="Strong">
    <w:name w:val="Strong"/>
    <w:basedOn w:val="DefaultParagraphFont"/>
    <w:uiPriority w:val="22"/>
    <w:qFormat/>
    <w:rsid w:val="00CD7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Fritze</dc:creator>
  <cp:keywords/>
  <dc:description/>
  <cp:lastModifiedBy>Tom Baker</cp:lastModifiedBy>
  <cp:revision>9</cp:revision>
  <cp:lastPrinted>2023-11-13T18:44:00Z</cp:lastPrinted>
  <dcterms:created xsi:type="dcterms:W3CDTF">2024-03-05T16:46:00Z</dcterms:created>
  <dcterms:modified xsi:type="dcterms:W3CDTF">2024-03-05T23:24:00Z</dcterms:modified>
</cp:coreProperties>
</file>